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190" w:rsidRDefault="00150DF3">
      <w:pPr>
        <w:pStyle w:val="LO-normal"/>
        <w:spacing w:after="0" w:line="240" w:lineRule="auto"/>
        <w:jc w:val="center"/>
        <w:rPr>
          <w:rFonts w:ascii="Arial" w:eastAsia="Arial" w:hAnsi="Arial" w:cs="Arial"/>
          <w:b/>
          <w:sz w:val="24"/>
          <w:szCs w:val="24"/>
          <w:u w:val="single"/>
        </w:rPr>
      </w:pPr>
      <w:r>
        <w:rPr>
          <w:rFonts w:ascii="Arial" w:eastAsia="Arial" w:hAnsi="Arial" w:cs="Arial"/>
          <w:b/>
          <w:sz w:val="24"/>
          <w:szCs w:val="24"/>
          <w:u w:val="single"/>
        </w:rPr>
        <w:t>FESTCURTASBH – 23ª EDIÇÃO</w:t>
      </w:r>
    </w:p>
    <w:p w:rsidR="00A37190" w:rsidRDefault="00A37190">
      <w:pPr>
        <w:pStyle w:val="LO-normal"/>
        <w:spacing w:after="0" w:line="240" w:lineRule="auto"/>
        <w:jc w:val="center"/>
        <w:rPr>
          <w:rFonts w:ascii="Arial" w:eastAsia="Arial" w:hAnsi="Arial" w:cs="Arial"/>
          <w:b/>
          <w:sz w:val="32"/>
          <w:szCs w:val="32"/>
        </w:rPr>
      </w:pPr>
    </w:p>
    <w:p w:rsidR="00A37190" w:rsidRDefault="00150DF3">
      <w:pPr>
        <w:pStyle w:val="BodyText"/>
        <w:jc w:val="center"/>
        <w:rPr>
          <w:rFonts w:ascii="Arial" w:eastAsia="Arial" w:hAnsi="Arial" w:cs="Arial"/>
          <w:b/>
          <w:bCs/>
          <w:sz w:val="32"/>
          <w:szCs w:val="32"/>
        </w:rPr>
      </w:pPr>
      <w:r>
        <w:rPr>
          <w:rFonts w:ascii="Arial" w:eastAsia="Arial" w:hAnsi="Arial" w:cs="Arial"/>
          <w:b/>
          <w:bCs/>
          <w:sz w:val="32"/>
          <w:szCs w:val="32"/>
        </w:rPr>
        <w:t>23º FESTCURTASBH ANUNCIA VENCEDORES DAS MOSTRAS COMPETITIVAS</w:t>
      </w:r>
    </w:p>
    <w:p w:rsidR="00A37190" w:rsidRDefault="00150DF3">
      <w:pPr>
        <w:pStyle w:val="BodyText"/>
        <w:jc w:val="right"/>
        <w:rPr>
          <w:rFonts w:ascii="Arial" w:hAnsi="Arial"/>
          <w:i/>
          <w:sz w:val="24"/>
        </w:rPr>
      </w:pPr>
      <w:r>
        <w:rPr>
          <w:rFonts w:ascii="Arial" w:eastAsia="Arial" w:hAnsi="Arial" w:cs="Arial"/>
          <w:bCs/>
          <w:i/>
          <w:sz w:val="28"/>
          <w:szCs w:val="32"/>
        </w:rPr>
        <w:t>Os curtas premiados foram escolhidos por júri especializado e pelo público</w:t>
      </w:r>
    </w:p>
    <w:p w:rsidR="00A37190" w:rsidRDefault="00150DF3">
      <w:pPr>
        <w:spacing w:before="208"/>
        <w:ind w:right="133"/>
        <w:jc w:val="both"/>
        <w:rPr>
          <w:rFonts w:ascii="Arial" w:hAnsi="Arial" w:cs="Arial"/>
        </w:rPr>
      </w:pPr>
      <w:r>
        <w:rPr>
          <w:rFonts w:ascii="Arial" w:hAnsi="Arial" w:cs="Arial"/>
        </w:rPr>
        <w:t xml:space="preserve">O </w:t>
      </w:r>
      <w:r>
        <w:rPr>
          <w:rFonts w:ascii="Arial" w:hAnsi="Arial" w:cs="Arial"/>
          <w:b/>
          <w:bCs/>
        </w:rPr>
        <w:t>23º Festival Internacional de Curtas de Belo Horizonte – FESTCURTASBH</w:t>
      </w:r>
      <w:r>
        <w:rPr>
          <w:rFonts w:ascii="Arial" w:hAnsi="Arial" w:cs="Arial"/>
        </w:rPr>
        <w:t xml:space="preserve">, realizado pela Fundação Clóvis Salgado, </w:t>
      </w:r>
      <w:r>
        <w:rPr>
          <w:rFonts w:ascii="Arial" w:hAnsi="Arial" w:cs="Arial"/>
          <w:b/>
          <w:bCs/>
        </w:rPr>
        <w:t xml:space="preserve">anunciou </w:t>
      </w:r>
      <w:r>
        <w:rPr>
          <w:rFonts w:ascii="Arial" w:hAnsi="Arial" w:cs="Arial"/>
        </w:rPr>
        <w:t xml:space="preserve">nesta terça-feira, 16 de novembro, os </w:t>
      </w:r>
      <w:r>
        <w:rPr>
          <w:rFonts w:ascii="Arial" w:hAnsi="Arial" w:cs="Arial"/>
          <w:b/>
          <w:bCs/>
        </w:rPr>
        <w:t>curtas-metragens vencedores</w:t>
      </w:r>
      <w:r>
        <w:rPr>
          <w:rFonts w:ascii="Arial" w:hAnsi="Arial" w:cs="Arial"/>
        </w:rPr>
        <w:t xml:space="preserve"> das </w:t>
      </w:r>
      <w:r>
        <w:rPr>
          <w:rFonts w:ascii="Arial" w:hAnsi="Arial" w:cs="Arial"/>
          <w:b/>
          <w:bCs/>
        </w:rPr>
        <w:t>Mostras Competitivas Minas, Brasil e Internacional</w:t>
      </w:r>
      <w:r>
        <w:rPr>
          <w:rFonts w:ascii="Arial" w:hAnsi="Arial" w:cs="Arial"/>
        </w:rPr>
        <w:t xml:space="preserve">, além do </w:t>
      </w:r>
      <w:r>
        <w:rPr>
          <w:rFonts w:ascii="Arial" w:hAnsi="Arial" w:cs="Arial"/>
          <w:b/>
          <w:bCs/>
        </w:rPr>
        <w:t>melhor filme eleito pelo Júri Popular</w:t>
      </w:r>
      <w:r>
        <w:rPr>
          <w:rFonts w:ascii="Arial" w:hAnsi="Arial" w:cs="Arial"/>
        </w:rPr>
        <w:t>. Entre os dias 04 e 15 de novembro, o público pôde acompanhar exibições online na plataforma</w:t>
      </w:r>
      <w:r>
        <w:rPr>
          <w:rFonts w:ascii="Arial" w:hAnsi="Arial" w:cs="Arial"/>
          <w:spacing w:val="1"/>
        </w:rPr>
        <w:t xml:space="preserve"> </w:t>
      </w:r>
      <w:r>
        <w:rPr>
          <w:rFonts w:ascii="Arial" w:hAnsi="Arial" w:cs="Arial"/>
        </w:rPr>
        <w:t>Cine Humberto Mauro/MAIS e em sessões presenciais, na sala Cine Humberto Mauro.</w:t>
      </w:r>
    </w:p>
    <w:p w:rsidR="00A37190" w:rsidRDefault="00150DF3">
      <w:pPr>
        <w:spacing w:before="208"/>
        <w:ind w:right="133"/>
        <w:jc w:val="both"/>
        <w:rPr>
          <w:rFonts w:ascii="Arial" w:hAnsi="Arial" w:cs="Arial"/>
        </w:rPr>
      </w:pPr>
      <w:r>
        <w:rPr>
          <w:rFonts w:ascii="Arial" w:hAnsi="Arial" w:cs="Arial"/>
        </w:rPr>
        <w:t>Dos 118 curtas selecionados para a 23ª edição do evento, concorreram ao prêmio de melhor curta, na Mostra Competitiva Internacional, 20 filmes produzidos na Alemanha, Argentina, Bélgica,</w:t>
      </w:r>
      <w:r>
        <w:rPr>
          <w:rFonts w:ascii="Arial" w:hAnsi="Arial" w:cs="Arial"/>
          <w:spacing w:val="1"/>
        </w:rPr>
        <w:t xml:space="preserve"> </w:t>
      </w:r>
      <w:r>
        <w:rPr>
          <w:rFonts w:ascii="Arial" w:hAnsi="Arial" w:cs="Arial"/>
        </w:rPr>
        <w:t>China, Coréia do Sul, Espanha, Estados Unidos, França, Ilha da Reunião, Irã, Japão, México, Palestina,</w:t>
      </w:r>
      <w:r>
        <w:rPr>
          <w:rFonts w:ascii="Arial" w:hAnsi="Arial" w:cs="Arial"/>
          <w:spacing w:val="1"/>
        </w:rPr>
        <w:t xml:space="preserve"> </w:t>
      </w:r>
      <w:r>
        <w:rPr>
          <w:rFonts w:ascii="Arial" w:hAnsi="Arial" w:cs="Arial"/>
        </w:rPr>
        <w:t>Reino Unido, Rússia, Senegal, Singapura, Tailândia, Turquia, e Venezuela. 10 filmes foram selecionados para a Mostra Competitiva Minas, representando as cidades de Belo Horizonte, Contagem, Igarapé e Ouro Preto. E para a Mostra Competitiva Brasil, foram selecionados 20 filmes, de 11 estados – Alagoas, Bahia, Distrito Federal,</w:t>
      </w:r>
      <w:r>
        <w:rPr>
          <w:rFonts w:ascii="Arial" w:hAnsi="Arial" w:cs="Arial"/>
          <w:spacing w:val="-59"/>
        </w:rPr>
        <w:t xml:space="preserve"> </w:t>
      </w:r>
      <w:r>
        <w:rPr>
          <w:rFonts w:ascii="Arial" w:hAnsi="Arial" w:cs="Arial"/>
        </w:rPr>
        <w:t>Goiás, Minas Gerais, Pará, Paraná, Pernambuco, Rio de Janeiro, São Paulo e Sergipe.</w:t>
      </w:r>
    </w:p>
    <w:p w:rsidR="00A37190" w:rsidRDefault="00A37190">
      <w:pPr>
        <w:pStyle w:val="LO-normal"/>
        <w:spacing w:after="0" w:line="240" w:lineRule="auto"/>
        <w:jc w:val="both"/>
        <w:rPr>
          <w:rFonts w:ascii="Arial" w:eastAsia="Arial" w:hAnsi="Arial" w:cs="Arial"/>
        </w:rPr>
      </w:pPr>
    </w:p>
    <w:p w:rsidR="00A37190" w:rsidRDefault="00150DF3">
      <w:pPr>
        <w:pStyle w:val="LO-normal"/>
        <w:spacing w:after="0" w:line="240" w:lineRule="auto"/>
        <w:jc w:val="center"/>
        <w:rPr>
          <w:rFonts w:ascii="Arial" w:eastAsia="Arial" w:hAnsi="Arial" w:cs="Arial"/>
        </w:rPr>
      </w:pPr>
      <w:r>
        <w:rPr>
          <w:rFonts w:ascii="Arial" w:eastAsia="Arial" w:hAnsi="Arial" w:cs="Arial"/>
          <w:b/>
        </w:rPr>
        <w:t>Confira os vencedores do 23º Festival Internacional de Curtas de Belo</w:t>
      </w:r>
      <w:r>
        <w:rPr>
          <w:rFonts w:ascii="Arial" w:eastAsia="Arial" w:hAnsi="Arial" w:cs="Arial"/>
        </w:rPr>
        <w:t xml:space="preserve"> </w:t>
      </w:r>
      <w:r>
        <w:rPr>
          <w:rFonts w:ascii="Arial" w:eastAsia="Arial" w:hAnsi="Arial" w:cs="Arial"/>
          <w:b/>
        </w:rPr>
        <w:t>Horizonte</w:t>
      </w:r>
    </w:p>
    <w:p w:rsidR="00A37190" w:rsidRDefault="00A37190">
      <w:pPr>
        <w:pStyle w:val="LO-normal"/>
        <w:spacing w:after="0" w:line="240" w:lineRule="auto"/>
        <w:jc w:val="both"/>
        <w:rPr>
          <w:rFonts w:ascii="Arial" w:eastAsia="Arial" w:hAnsi="Arial" w:cs="Arial"/>
        </w:rPr>
      </w:pPr>
    </w:p>
    <w:p w:rsidR="00A37190" w:rsidRDefault="00150DF3">
      <w:pPr>
        <w:pStyle w:val="LO-normal"/>
        <w:spacing w:after="0" w:line="240" w:lineRule="auto"/>
        <w:jc w:val="both"/>
        <w:rPr>
          <w:rFonts w:ascii="Arial" w:eastAsia="Arial" w:hAnsi="Arial" w:cs="Arial"/>
        </w:rPr>
      </w:pPr>
      <w:r>
        <w:rPr>
          <w:rFonts w:ascii="Arial" w:eastAsia="Arial" w:hAnsi="Arial" w:cs="Arial"/>
        </w:rPr>
        <w:t xml:space="preserve">O curta-metragem </w:t>
      </w:r>
      <w:r>
        <w:rPr>
          <w:rFonts w:ascii="Arial" w:eastAsia="Arial" w:hAnsi="Arial" w:cs="Arial"/>
          <w:b/>
          <w:bCs/>
        </w:rPr>
        <w:t>“Les Tissus Blancs”, de Moly Kane</w:t>
      </w:r>
      <w:r>
        <w:rPr>
          <w:rFonts w:ascii="Arial" w:eastAsia="Arial" w:hAnsi="Arial" w:cs="Arial"/>
        </w:rPr>
        <w:t xml:space="preserve"> </w:t>
      </w:r>
      <w:r w:rsidRPr="008825FF">
        <w:rPr>
          <w:rFonts w:ascii="Arial" w:eastAsia="Arial" w:hAnsi="Arial" w:cs="Arial"/>
          <w:b/>
        </w:rPr>
        <w:t>(França/Senegal, 2020, 20')</w:t>
      </w:r>
      <w:r>
        <w:rPr>
          <w:rFonts w:ascii="Arial" w:eastAsia="Arial" w:hAnsi="Arial" w:cs="Arial"/>
        </w:rPr>
        <w:t xml:space="preserve"> foi o </w:t>
      </w:r>
      <w:r>
        <w:rPr>
          <w:rFonts w:ascii="Arial" w:eastAsia="Arial" w:hAnsi="Arial" w:cs="Arial"/>
          <w:b/>
          <w:bCs/>
        </w:rPr>
        <w:t>vencedor da Mostra Competitiva Internacional</w:t>
      </w:r>
      <w:r>
        <w:rPr>
          <w:rFonts w:ascii="Arial" w:eastAsia="Arial" w:hAnsi="Arial" w:cs="Arial"/>
        </w:rPr>
        <w:t>. O filme recebeu o Prêmio de melhor curta-metragem de R$5.000,00 e o Troféu Capivara – 23º FestCurtasBH. A comissão julgadora foi composta por Adriano Garret (crítico de cinema), Julia Katharine (diretora, roteirista e atriz) e Kariny Martins (curadora, pesquisadora, roteirista e produtora).</w:t>
      </w:r>
    </w:p>
    <w:p w:rsidR="00A37190" w:rsidRDefault="00A37190">
      <w:pPr>
        <w:pStyle w:val="LO-normal"/>
        <w:spacing w:after="0" w:line="240" w:lineRule="auto"/>
        <w:jc w:val="both"/>
        <w:rPr>
          <w:rFonts w:ascii="Arial" w:eastAsia="Arial" w:hAnsi="Arial" w:cs="Arial"/>
        </w:rPr>
      </w:pPr>
    </w:p>
    <w:p w:rsidR="00A37190" w:rsidRDefault="00150DF3">
      <w:pPr>
        <w:pStyle w:val="LO-normal"/>
        <w:spacing w:after="0" w:line="240" w:lineRule="auto"/>
        <w:jc w:val="both"/>
        <w:rPr>
          <w:rFonts w:ascii="Arial" w:eastAsia="Arial" w:hAnsi="Arial" w:cs="Arial"/>
        </w:rPr>
      </w:pPr>
      <w:r>
        <w:rPr>
          <w:rFonts w:ascii="Arial" w:eastAsia="Arial" w:hAnsi="Arial" w:cs="Arial"/>
        </w:rPr>
        <w:t xml:space="preserve">Conforme salientou o Júri Oficial, “diante da saturação física e mental provocada por mundos adoentados, quais imagens e sons são capazes de produzir frestas que nos apontem para além de um estado de anestesia? Como falar sobre dor e violência sem repisá-las, mantendo ao mesmo tempo um grau de complexidade e mistério? Nos diálogos que construíram a decisão deste júri, essas foram algumas questões que apareceram com força e que nos levaram a pensar, discutir, repensar e questionar o que estávamos vendo e ouvindo. O processo nos fez retornar inúmeras vezes aos filmes e a suas relações com o extracampo, verificando o que eles nos davam, mas também (e talvez principalmente) o que eles não nos davam. Chegamos então a uma obra que tem a desobediência como força motora, produzindo um circuito ambivalente que pendula entre o corpo emancipado e o corpo subjugado, a tradição e o seu rompimento, a palavra e o silêncio. Ao acompanharmos ao longo de um dia a caminhada de Zuzana, este </w:t>
      </w:r>
      <w:r w:rsidR="008825FF">
        <w:rPr>
          <w:rFonts w:ascii="Arial" w:eastAsia="Arial" w:hAnsi="Arial" w:cs="Arial"/>
        </w:rPr>
        <w:lastRenderedPageBreak/>
        <w:t>‘</w:t>
      </w:r>
      <w:r>
        <w:rPr>
          <w:rFonts w:ascii="Arial" w:eastAsia="Arial" w:hAnsi="Arial" w:cs="Arial"/>
        </w:rPr>
        <w:t>eu</w:t>
      </w:r>
      <w:r w:rsidR="008825FF">
        <w:rPr>
          <w:rFonts w:ascii="Arial" w:eastAsia="Arial" w:hAnsi="Arial" w:cs="Arial"/>
        </w:rPr>
        <w:t>’</w:t>
      </w:r>
      <w:r>
        <w:rPr>
          <w:rFonts w:ascii="Arial" w:eastAsia="Arial" w:hAnsi="Arial" w:cs="Arial"/>
        </w:rPr>
        <w:t xml:space="preserve"> indelegável, forja-se aos poucos uma comunidade entre público e personagem, culminando em um impenetrável olhar final. Por tudo isso, concedemos o prêmio de Melhor Filme da mostra Competitiva Internacional do 23º FestCurtasBH ao filme “Les Tissus Blancs”, de Moly Kane”.</w:t>
      </w:r>
    </w:p>
    <w:p w:rsidR="00A37190" w:rsidRDefault="00A37190">
      <w:pPr>
        <w:pStyle w:val="LO-normal"/>
        <w:spacing w:after="0" w:line="240" w:lineRule="auto"/>
        <w:jc w:val="both"/>
        <w:rPr>
          <w:rFonts w:ascii="Arial" w:eastAsia="Arial" w:hAnsi="Arial" w:cs="Arial"/>
        </w:rPr>
      </w:pPr>
    </w:p>
    <w:p w:rsidR="00A37190" w:rsidRDefault="008825FF">
      <w:pPr>
        <w:pStyle w:val="LO-normal"/>
        <w:spacing w:after="0" w:line="240" w:lineRule="auto"/>
        <w:jc w:val="both"/>
        <w:rPr>
          <w:rFonts w:ascii="Arial" w:eastAsia="Arial" w:hAnsi="Arial" w:cs="Arial"/>
        </w:rPr>
      </w:pPr>
      <w:r w:rsidRPr="008825FF">
        <w:rPr>
          <w:rFonts w:ascii="Arial" w:eastAsia="Arial" w:hAnsi="Arial" w:cs="Arial"/>
          <w:b/>
        </w:rPr>
        <w:t>“</w:t>
      </w:r>
      <w:r w:rsidR="00150DF3" w:rsidRPr="008825FF">
        <w:rPr>
          <w:rFonts w:ascii="Arial" w:eastAsia="Arial" w:hAnsi="Arial" w:cs="Arial"/>
          <w:b/>
        </w:rPr>
        <w:t>Para as Gerações que Vieram Antes de Mim</w:t>
      </w:r>
      <w:r w:rsidRPr="008825FF">
        <w:rPr>
          <w:rFonts w:ascii="Arial" w:eastAsia="Arial" w:hAnsi="Arial" w:cs="Arial"/>
          <w:b/>
        </w:rPr>
        <w:t>”</w:t>
      </w:r>
      <w:r w:rsidR="00150DF3">
        <w:rPr>
          <w:rFonts w:ascii="Arial" w:eastAsia="Arial" w:hAnsi="Arial" w:cs="Arial"/>
        </w:rPr>
        <w:t xml:space="preserve">, </w:t>
      </w:r>
      <w:r w:rsidR="00150DF3" w:rsidRPr="000A1336">
        <w:rPr>
          <w:rFonts w:ascii="Arial" w:eastAsia="Arial" w:hAnsi="Arial" w:cs="Arial"/>
          <w:b/>
        </w:rPr>
        <w:t>de Filipe Bretas Lucas (Belo Horizonte, 2021, 13'),</w:t>
      </w:r>
      <w:r w:rsidR="00150DF3">
        <w:rPr>
          <w:rFonts w:ascii="Arial" w:eastAsia="Arial" w:hAnsi="Arial" w:cs="Arial"/>
        </w:rPr>
        <w:t xml:space="preserve"> foi eleito </w:t>
      </w:r>
      <w:r w:rsidR="00150DF3" w:rsidRPr="002531A2">
        <w:rPr>
          <w:rFonts w:ascii="Arial" w:eastAsia="Arial" w:hAnsi="Arial" w:cs="Arial"/>
          <w:b/>
        </w:rPr>
        <w:t>o melhor filme da Mostra Competitiva Minas</w:t>
      </w:r>
      <w:r w:rsidR="00150DF3">
        <w:rPr>
          <w:rFonts w:ascii="Arial" w:eastAsia="Arial" w:hAnsi="Arial" w:cs="Arial"/>
        </w:rPr>
        <w:t>, pelo júri composto por Denise da Costa (antropóloga e professora), Gabriel Araújo (jornalista, programador e crítico de cinema), Graciela Guarani (produtora cultural, comunicadora, cineasta, curadora de cinema e formadora em audiovisual). O filme recebeu o Prêmio de melhor curta-metragem de R$5.000,00 e o Troféu Capivara – 23º FestCurtasBH.</w:t>
      </w:r>
    </w:p>
    <w:p w:rsidR="00A37190" w:rsidRDefault="00A37190">
      <w:pPr>
        <w:pStyle w:val="LO-normal"/>
        <w:spacing w:after="0" w:line="240" w:lineRule="auto"/>
        <w:jc w:val="both"/>
        <w:rPr>
          <w:rFonts w:ascii="Arial" w:eastAsia="Arial" w:hAnsi="Arial" w:cs="Arial"/>
        </w:rPr>
      </w:pPr>
    </w:p>
    <w:p w:rsidR="00A37190" w:rsidRDefault="00150DF3">
      <w:pPr>
        <w:pStyle w:val="LO-normal"/>
        <w:spacing w:after="0" w:line="240" w:lineRule="auto"/>
        <w:jc w:val="both"/>
        <w:rPr>
          <w:rFonts w:ascii="Arial" w:eastAsia="Arial" w:hAnsi="Arial" w:cs="Arial"/>
        </w:rPr>
      </w:pPr>
      <w:r>
        <w:rPr>
          <w:rFonts w:ascii="Arial" w:eastAsia="Arial" w:hAnsi="Arial" w:cs="Arial"/>
        </w:rPr>
        <w:t>Segundo os membros do Júri, “no filme, o tempo parece seguir circularmente adiante, mas tendo sempre em vista o atrás, o que passou e os que vieram antes. Por essas razões, caras para vislumbrarmos possibilidades contemporâneas e futuras não só das obras audiovisuais, mas das próprias manifestações políticas que conformam ideias de coletividade, elegemos o curta de Filipe para o prêmio da Competitiva Minas. O mesmo concentra em si temas caros presentes em muitos dos filmes trazidos ao festival. E ainda nos lembra, com a generosa partilha dessa intimidade, a força de se abrir para o público. Tendo o tempo, um dos deuses mais bonitos, regido essa mostra, encerramos mais um ciclo onde a festa começa a ser uma possibilidade...”.</w:t>
      </w:r>
    </w:p>
    <w:p w:rsidR="00A37190" w:rsidRDefault="00A37190">
      <w:pPr>
        <w:pStyle w:val="LO-normal"/>
        <w:spacing w:after="0" w:line="240" w:lineRule="auto"/>
        <w:jc w:val="both"/>
        <w:rPr>
          <w:rFonts w:ascii="Arial" w:eastAsia="Arial" w:hAnsi="Arial" w:cs="Arial"/>
        </w:rPr>
      </w:pPr>
    </w:p>
    <w:p w:rsidR="00A37190" w:rsidRDefault="00150DF3">
      <w:pPr>
        <w:pStyle w:val="LO-normal"/>
        <w:spacing w:after="0" w:line="240" w:lineRule="auto"/>
        <w:jc w:val="both"/>
        <w:rPr>
          <w:rFonts w:ascii="Arial" w:eastAsia="Arial" w:hAnsi="Arial" w:cs="Arial"/>
        </w:rPr>
      </w:pPr>
      <w:r>
        <w:rPr>
          <w:rFonts w:ascii="Arial" w:eastAsia="Arial" w:hAnsi="Arial" w:cs="Arial"/>
        </w:rPr>
        <w:t xml:space="preserve">A </w:t>
      </w:r>
      <w:r w:rsidRPr="000B4A19">
        <w:rPr>
          <w:rFonts w:ascii="Arial" w:eastAsia="Arial" w:hAnsi="Arial" w:cs="Arial"/>
          <w:b/>
        </w:rPr>
        <w:t xml:space="preserve">melhor produção da Mostra Competitiva Brasil foi </w:t>
      </w:r>
      <w:r w:rsidR="000B4A19" w:rsidRPr="000B4A19">
        <w:rPr>
          <w:rFonts w:ascii="Arial" w:eastAsia="Arial" w:hAnsi="Arial" w:cs="Arial"/>
          <w:b/>
        </w:rPr>
        <w:t>“</w:t>
      </w:r>
      <w:r w:rsidRPr="000B4A19">
        <w:rPr>
          <w:rFonts w:ascii="Arial" w:eastAsia="Arial" w:hAnsi="Arial" w:cs="Arial"/>
          <w:b/>
        </w:rPr>
        <w:t>Você Já Tentou Olhar nos Meus Olhos?</w:t>
      </w:r>
      <w:r w:rsidR="000B4A19" w:rsidRPr="000B4A19">
        <w:rPr>
          <w:rFonts w:ascii="Arial" w:eastAsia="Arial" w:hAnsi="Arial" w:cs="Arial"/>
          <w:b/>
        </w:rPr>
        <w:t>”</w:t>
      </w:r>
      <w:r w:rsidRPr="000B4A19">
        <w:rPr>
          <w:rFonts w:ascii="Arial" w:eastAsia="Arial" w:hAnsi="Arial" w:cs="Arial"/>
          <w:b/>
        </w:rPr>
        <w:t>, de Tiago Felipe (Paraná, 2020, 04'</w:t>
      </w:r>
      <w:r>
        <w:rPr>
          <w:rFonts w:ascii="Arial" w:eastAsia="Arial" w:hAnsi="Arial" w:cs="Arial"/>
        </w:rPr>
        <w:t>). O filme recebeu o Prêmio de melhor curta-metragem de R$5.000,00 e o Troféu Capivara – 23º FestCurtasBH. O Júri foi formado por Claire LaSolle (curadora, programadora e crítica de cinema), Emmanuel Lefrant (diretor e produtor cultural), Mariana Queen Nwabasili (jornalista, pesquisadora e crítica de cinema).</w:t>
      </w:r>
    </w:p>
    <w:p w:rsidR="00A37190" w:rsidRDefault="00A37190">
      <w:pPr>
        <w:pStyle w:val="LO-normal"/>
        <w:spacing w:after="0" w:line="240" w:lineRule="auto"/>
        <w:jc w:val="both"/>
        <w:rPr>
          <w:rFonts w:ascii="Arial" w:eastAsia="Arial" w:hAnsi="Arial" w:cs="Arial"/>
        </w:rPr>
      </w:pPr>
    </w:p>
    <w:p w:rsidR="00A37190" w:rsidRDefault="00150DF3">
      <w:pPr>
        <w:pStyle w:val="LO-normal"/>
        <w:spacing w:after="0" w:line="240" w:lineRule="auto"/>
        <w:jc w:val="both"/>
        <w:rPr>
          <w:rFonts w:ascii="Arial" w:eastAsia="Arial" w:hAnsi="Arial" w:cs="Arial"/>
        </w:rPr>
      </w:pPr>
      <w:r>
        <w:rPr>
          <w:rFonts w:ascii="Arial" w:eastAsia="Arial" w:hAnsi="Arial" w:cs="Arial"/>
        </w:rPr>
        <w:t>De acordo com o Júri Oficial, “a cinematografia e a locução compõem uma linguagem audiovisual que remete à objetivação dos corpos que pode ocorrer em determinadas relações sexuais, neste caso destacando quando isso pode acontecer em relações homossexuais entre homens negros, que historicamente têm seus corpos hipersexualizados. Os fragmentos de palavras ditas em voz mecânica servem para esquematizar a repetição dessas trocas. Essa estratégia verbal, semelhante a um enredo, é acoplada a magníficas fotografias em preto e branco para representar uma fragmentação exagerada e repetida dos corpos, e em que corpo e mente aparecem divididos. As fotos remetem também a ambientes de voyeurismo e sexo gay, como saunas e banheiros. Por meio de uma sugestiva e sensível construção cinematográfica que se contrapõe a qualquer exibicionismo, o filme propõe uma representação de uma ‘relação líquida’. A duração do filme, uma velocidade relâmpago, é como um sexo rápido de quatro minutos. O que é, no entanto, desejado é um contato mais profundo, um simples contato visual, além do desejo físico. Articulando bem e com muito tato forma e conteúdo, o filme propõe uma forma inventiva e poética de questionar o desejo e a objetivação do outro em relações sexuais”.</w:t>
      </w:r>
    </w:p>
    <w:p w:rsidR="00A37190" w:rsidRDefault="00A37190">
      <w:pPr>
        <w:pStyle w:val="LO-normal"/>
        <w:spacing w:after="0" w:line="240" w:lineRule="auto"/>
        <w:jc w:val="both"/>
        <w:rPr>
          <w:rFonts w:ascii="Arial" w:eastAsia="Arial" w:hAnsi="Arial" w:cs="Arial"/>
        </w:rPr>
      </w:pPr>
    </w:p>
    <w:p w:rsidR="00A37190" w:rsidRDefault="00150DF3">
      <w:pPr>
        <w:pStyle w:val="LO-normal"/>
        <w:spacing w:after="0" w:line="240" w:lineRule="auto"/>
        <w:jc w:val="both"/>
        <w:rPr>
          <w:rFonts w:ascii="Arial" w:eastAsia="Arial" w:hAnsi="Arial" w:cs="Arial"/>
        </w:rPr>
      </w:pPr>
      <w:r w:rsidRPr="002531A2">
        <w:rPr>
          <w:rFonts w:ascii="Arial" w:eastAsia="Arial" w:hAnsi="Arial" w:cs="Arial"/>
          <w:b/>
        </w:rPr>
        <w:t xml:space="preserve">O filme "Yãy Tu Nũnãhã Payexop: Encontro de Pajés", de Sueli Maxakali (Minas Gerais, 2021, 26') também foi destacado, recebeu menção honrosa </w:t>
      </w:r>
      <w:r>
        <w:rPr>
          <w:rFonts w:ascii="Arial" w:eastAsia="Arial" w:hAnsi="Arial" w:cs="Arial"/>
        </w:rPr>
        <w:t xml:space="preserve">e receberá o Troféu Capivara – 23º FestCurtasBH. Para os Membros do Júri, “com uma temporalidade específica, o filme é um importante registro das formas </w:t>
      </w:r>
      <w:r>
        <w:rPr>
          <w:rFonts w:ascii="Arial" w:eastAsia="Arial" w:hAnsi="Arial" w:cs="Arial"/>
        </w:rPr>
        <w:lastRenderedPageBreak/>
        <w:t>culturais de resistência e sobrevivência indígenas à pandemia de Covid-19 no Brasil, que já matou mais de 600 mil pessoas e afetou camadas raciais e sociais da população brasileira de formas distintas.”</w:t>
      </w:r>
    </w:p>
    <w:p w:rsidR="00A37190" w:rsidRDefault="00A37190">
      <w:pPr>
        <w:pStyle w:val="LO-normal"/>
        <w:spacing w:after="0" w:line="240" w:lineRule="auto"/>
        <w:jc w:val="both"/>
        <w:rPr>
          <w:rFonts w:ascii="Arial" w:eastAsia="Arial" w:hAnsi="Arial" w:cs="Arial"/>
        </w:rPr>
      </w:pPr>
    </w:p>
    <w:p w:rsidR="00A37190" w:rsidRDefault="00150DF3">
      <w:pPr>
        <w:pStyle w:val="LO-normal"/>
        <w:spacing w:after="0" w:line="240" w:lineRule="auto"/>
        <w:jc w:val="both"/>
        <w:rPr>
          <w:rFonts w:ascii="Arial" w:eastAsia="Arial" w:hAnsi="Arial" w:cs="Arial"/>
        </w:rPr>
      </w:pPr>
      <w:r>
        <w:rPr>
          <w:rFonts w:ascii="Arial" w:eastAsia="Arial" w:hAnsi="Arial" w:cs="Arial"/>
        </w:rPr>
        <w:t xml:space="preserve">O </w:t>
      </w:r>
      <w:r w:rsidRPr="00D61067">
        <w:rPr>
          <w:rFonts w:ascii="Arial" w:eastAsia="Arial" w:hAnsi="Arial" w:cs="Arial"/>
        </w:rPr>
        <w:t>público escolheu</w:t>
      </w:r>
      <w:r w:rsidRPr="00D61067">
        <w:rPr>
          <w:rFonts w:ascii="Arial" w:eastAsia="Arial" w:hAnsi="Arial" w:cs="Arial"/>
          <w:b/>
        </w:rPr>
        <w:t xml:space="preserve"> </w:t>
      </w:r>
      <w:r w:rsidR="00D61067" w:rsidRPr="00D61067">
        <w:rPr>
          <w:rFonts w:ascii="Arial" w:eastAsia="Arial" w:hAnsi="Arial" w:cs="Arial"/>
          <w:b/>
        </w:rPr>
        <w:t>“</w:t>
      </w:r>
      <w:r w:rsidRPr="00D61067">
        <w:rPr>
          <w:rFonts w:ascii="Arial" w:eastAsia="Arial" w:hAnsi="Arial" w:cs="Arial"/>
          <w:b/>
        </w:rPr>
        <w:t>Ano 2020</w:t>
      </w:r>
      <w:r w:rsidR="00D61067" w:rsidRPr="00D61067">
        <w:rPr>
          <w:rFonts w:ascii="Arial" w:eastAsia="Arial" w:hAnsi="Arial" w:cs="Arial"/>
          <w:b/>
        </w:rPr>
        <w:t>”</w:t>
      </w:r>
      <w:r w:rsidRPr="00D61067">
        <w:rPr>
          <w:rFonts w:ascii="Arial" w:eastAsia="Arial" w:hAnsi="Arial" w:cs="Arial"/>
          <w:b/>
        </w:rPr>
        <w:t>, de Coletivo Olhares (Im)Possíveis (Ouro Preto, 2021, 16') como seu curta-metragem favorito da 23ª edição do FestCurtasBH através da votação do Júri Popular</w:t>
      </w:r>
      <w:r>
        <w:rPr>
          <w:rFonts w:ascii="Arial" w:eastAsia="Arial" w:hAnsi="Arial" w:cs="Arial"/>
        </w:rPr>
        <w:t>. O filme foi agraciado com Troféu Capivara – 23º FestCurtasBH e premiação de R$3.000,00.</w:t>
      </w:r>
    </w:p>
    <w:p w:rsidR="00A37190" w:rsidRDefault="00A37190">
      <w:pPr>
        <w:pStyle w:val="LO-normal"/>
        <w:spacing w:after="0" w:line="240" w:lineRule="auto"/>
        <w:jc w:val="both"/>
        <w:rPr>
          <w:rFonts w:ascii="Arial" w:eastAsia="Arial" w:hAnsi="Arial" w:cs="Arial"/>
          <w:sz w:val="24"/>
          <w:szCs w:val="24"/>
        </w:rPr>
      </w:pPr>
    </w:p>
    <w:p w:rsidR="00A37190" w:rsidRDefault="00150DF3">
      <w:pPr>
        <w:pStyle w:val="LO-normal"/>
        <w:spacing w:after="0" w:line="240" w:lineRule="auto"/>
        <w:jc w:val="both"/>
        <w:rPr>
          <w:rFonts w:ascii="Arial" w:eastAsia="Arial" w:hAnsi="Arial" w:cs="Arial"/>
          <w:b/>
          <w:szCs w:val="24"/>
        </w:rPr>
      </w:pPr>
      <w:r>
        <w:rPr>
          <w:rFonts w:ascii="Arial" w:eastAsia="Arial" w:hAnsi="Arial" w:cs="Arial"/>
          <w:b/>
          <w:szCs w:val="24"/>
        </w:rPr>
        <w:t>A potência do cinema em curta-metragem</w:t>
      </w:r>
    </w:p>
    <w:p w:rsidR="00B81F44" w:rsidRDefault="00B81F44">
      <w:pPr>
        <w:pStyle w:val="LO-normal"/>
        <w:spacing w:after="0" w:line="240" w:lineRule="auto"/>
        <w:jc w:val="both"/>
        <w:rPr>
          <w:rFonts w:ascii="Arial" w:eastAsia="Arial" w:hAnsi="Arial" w:cs="Arial"/>
          <w:szCs w:val="24"/>
        </w:rPr>
      </w:pPr>
    </w:p>
    <w:p w:rsidR="005533EF" w:rsidRDefault="005533EF">
      <w:pPr>
        <w:pStyle w:val="LO-normal"/>
        <w:spacing w:after="0" w:line="240" w:lineRule="auto"/>
        <w:jc w:val="both"/>
        <w:rPr>
          <w:rFonts w:ascii="Arial" w:eastAsia="Arial" w:hAnsi="Arial" w:cs="Arial"/>
          <w:szCs w:val="24"/>
        </w:rPr>
      </w:pPr>
      <w:bookmarkStart w:id="0" w:name="_GoBack"/>
      <w:r>
        <w:rPr>
          <w:rFonts w:ascii="Arial" w:eastAsia="Arial" w:hAnsi="Arial" w:cs="Arial"/>
          <w:szCs w:val="24"/>
        </w:rPr>
        <w:t xml:space="preserve">O 23º Festival Internacional de Curtas de Belo Horizonte, </w:t>
      </w:r>
      <w:r w:rsidR="00BD2699">
        <w:rPr>
          <w:rFonts w:ascii="Arial" w:eastAsia="Arial" w:hAnsi="Arial" w:cs="Arial"/>
          <w:szCs w:val="24"/>
        </w:rPr>
        <w:t xml:space="preserve">promoveu, ao longo de 12 dias, uma </w:t>
      </w:r>
      <w:r w:rsidR="008B64C7">
        <w:rPr>
          <w:rFonts w:ascii="Arial" w:eastAsia="Arial" w:hAnsi="Arial" w:cs="Arial"/>
          <w:szCs w:val="24"/>
        </w:rPr>
        <w:t xml:space="preserve">programação </w:t>
      </w:r>
      <w:r w:rsidR="00BD2699">
        <w:rPr>
          <w:rFonts w:ascii="Arial" w:eastAsia="Arial" w:hAnsi="Arial" w:cs="Arial"/>
          <w:szCs w:val="24"/>
        </w:rPr>
        <w:t>extensa</w:t>
      </w:r>
      <w:r w:rsidR="008B64C7">
        <w:rPr>
          <w:rFonts w:ascii="Arial" w:eastAsia="Arial" w:hAnsi="Arial" w:cs="Arial"/>
          <w:szCs w:val="24"/>
        </w:rPr>
        <w:t>,</w:t>
      </w:r>
      <w:r w:rsidR="00BD2699">
        <w:rPr>
          <w:rFonts w:ascii="Arial" w:eastAsia="Arial" w:hAnsi="Arial" w:cs="Arial"/>
          <w:szCs w:val="24"/>
        </w:rPr>
        <w:t xml:space="preserve"> diversificada e gratuita, </w:t>
      </w:r>
      <w:r w:rsidR="00CD0797">
        <w:rPr>
          <w:rFonts w:ascii="Arial" w:eastAsia="Arial" w:hAnsi="Arial" w:cs="Arial"/>
          <w:szCs w:val="24"/>
        </w:rPr>
        <w:t xml:space="preserve">com exibição de filmes em </w:t>
      </w:r>
      <w:r w:rsidR="00CD0797" w:rsidRPr="005533EF">
        <w:rPr>
          <w:rFonts w:ascii="Arial" w:eastAsia="Arial" w:hAnsi="Arial" w:cs="Arial"/>
          <w:szCs w:val="24"/>
        </w:rPr>
        <w:t>sessões presenciais</w:t>
      </w:r>
      <w:r w:rsidR="00CD0797">
        <w:rPr>
          <w:rFonts w:ascii="Arial" w:eastAsia="Arial" w:hAnsi="Arial" w:cs="Arial"/>
          <w:szCs w:val="24"/>
        </w:rPr>
        <w:t xml:space="preserve"> e </w:t>
      </w:r>
      <w:r w:rsidR="00CD0797" w:rsidRPr="005533EF">
        <w:rPr>
          <w:rFonts w:ascii="Arial" w:eastAsia="Arial" w:hAnsi="Arial" w:cs="Arial"/>
          <w:szCs w:val="24"/>
        </w:rPr>
        <w:t>virtuais</w:t>
      </w:r>
      <w:r w:rsidR="00CD0797">
        <w:rPr>
          <w:rFonts w:ascii="Arial" w:eastAsia="Arial" w:hAnsi="Arial" w:cs="Arial"/>
          <w:szCs w:val="24"/>
        </w:rPr>
        <w:t xml:space="preserve">, além de atividades formativas </w:t>
      </w:r>
      <w:r w:rsidR="00D85BB3">
        <w:rPr>
          <w:rFonts w:ascii="Arial" w:eastAsia="Arial" w:hAnsi="Arial" w:cs="Arial"/>
          <w:szCs w:val="24"/>
        </w:rPr>
        <w:t>(</w:t>
      </w:r>
      <w:r w:rsidR="00CD0797">
        <w:rPr>
          <w:rFonts w:ascii="Arial" w:eastAsia="Arial" w:hAnsi="Arial" w:cs="Arial"/>
          <w:szCs w:val="24"/>
        </w:rPr>
        <w:t xml:space="preserve">debates, rodas de conversa, masterclass, oficina) </w:t>
      </w:r>
      <w:r w:rsidR="00CD0797" w:rsidRPr="005533EF">
        <w:rPr>
          <w:rFonts w:ascii="Arial" w:eastAsia="Arial" w:hAnsi="Arial" w:cs="Arial"/>
          <w:szCs w:val="24"/>
        </w:rPr>
        <w:t>e exposição</w:t>
      </w:r>
      <w:r w:rsidR="00D85BB3">
        <w:rPr>
          <w:rFonts w:ascii="Arial" w:eastAsia="Arial" w:hAnsi="Arial" w:cs="Arial"/>
          <w:szCs w:val="24"/>
        </w:rPr>
        <w:t xml:space="preserve"> na Galeria </w:t>
      </w:r>
      <w:r w:rsidR="00D85BB3" w:rsidRPr="00D85BB3">
        <w:rPr>
          <w:rFonts w:ascii="Arial" w:eastAsia="Arial" w:hAnsi="Arial" w:cs="Arial"/>
          <w:szCs w:val="24"/>
        </w:rPr>
        <w:t>Mari’Stella Tristã</w:t>
      </w:r>
      <w:r w:rsidR="00D85BB3">
        <w:rPr>
          <w:rFonts w:ascii="Arial" w:eastAsia="Arial" w:hAnsi="Arial" w:cs="Arial"/>
          <w:szCs w:val="24"/>
        </w:rPr>
        <w:t xml:space="preserve">o. </w:t>
      </w:r>
      <w:bookmarkEnd w:id="0"/>
      <w:r w:rsidR="002B6B80">
        <w:rPr>
          <w:rFonts w:ascii="Arial" w:eastAsia="Arial" w:hAnsi="Arial" w:cs="Arial"/>
          <w:szCs w:val="24"/>
        </w:rPr>
        <w:t xml:space="preserve">O evento teve </w:t>
      </w:r>
      <w:r w:rsidRPr="005533EF">
        <w:rPr>
          <w:rFonts w:ascii="Arial" w:eastAsia="Arial" w:hAnsi="Arial" w:cs="Arial"/>
          <w:szCs w:val="24"/>
        </w:rPr>
        <w:t>alcance de público de mais de 22</w:t>
      </w:r>
      <w:r w:rsidR="002B6B80">
        <w:rPr>
          <w:rFonts w:ascii="Arial" w:eastAsia="Arial" w:hAnsi="Arial" w:cs="Arial"/>
          <w:szCs w:val="24"/>
        </w:rPr>
        <w:t xml:space="preserve"> </w:t>
      </w:r>
      <w:r w:rsidRPr="005533EF">
        <w:rPr>
          <w:rFonts w:ascii="Arial" w:eastAsia="Arial" w:hAnsi="Arial" w:cs="Arial"/>
          <w:szCs w:val="24"/>
        </w:rPr>
        <w:t>mil pessoas</w:t>
      </w:r>
      <w:r w:rsidR="002B6B80">
        <w:rPr>
          <w:rFonts w:ascii="Arial" w:eastAsia="Arial" w:hAnsi="Arial" w:cs="Arial"/>
          <w:szCs w:val="24"/>
        </w:rPr>
        <w:t>, que aproveitaram a oportunidade de acompanhar a programação pela internet, para conferir, de qualquer parte do país e do mundo, as potencialidades estéticas e narrativas do cinema em curta-metragem contemporâneo.</w:t>
      </w:r>
    </w:p>
    <w:p w:rsidR="002B6B80" w:rsidRDefault="002B6B80">
      <w:pPr>
        <w:pStyle w:val="LO-normal"/>
        <w:spacing w:after="0" w:line="240" w:lineRule="auto"/>
        <w:jc w:val="both"/>
        <w:rPr>
          <w:rFonts w:ascii="Arial" w:eastAsia="Arial" w:hAnsi="Arial" w:cs="Arial"/>
          <w:szCs w:val="24"/>
        </w:rPr>
      </w:pPr>
    </w:p>
    <w:p w:rsidR="00A37190" w:rsidRDefault="00150DF3">
      <w:pPr>
        <w:pStyle w:val="LO-normal"/>
        <w:spacing w:after="0" w:line="240" w:lineRule="auto"/>
        <w:jc w:val="both"/>
        <w:rPr>
          <w:rFonts w:ascii="Arial" w:eastAsia="Arial" w:hAnsi="Arial" w:cs="Arial"/>
          <w:szCs w:val="24"/>
        </w:rPr>
      </w:pPr>
      <w:r>
        <w:rPr>
          <w:rFonts w:ascii="Arial" w:eastAsia="Arial" w:hAnsi="Arial" w:cs="Arial"/>
          <w:szCs w:val="24"/>
        </w:rPr>
        <w:t>Para Bruno Hilário, programador do Cine Humberto Mauro e Coordenador Geral do Festival Internacional de Curtas de Belo Horizonte, “a vigésima terceira edição do FestCurtasBH demonstrou a relevância desse evento no calendário cinematográfico brasileiro, criando pontes de diálogo entre a produção mineira, brasileira e internacional, fomentando a formação e o pensamento crítico. Foi extremamente importante verificar a robustez dessa produção, que mesmo diante do enfrentamento à pandemia, que tanto afetou a praxis cinematográfica, se demonstrou inventiva, criativa e combativa. O retorno ao presencial também foi um destaque significativo porque o FestCurtasBH devolveu a experiência cinema para o curta-metragem que possui tão pouca janela de exibição no país. Realizar este evento de abragência internacional potencializa as políticas públicas para o setor e aponta caminhos para a manutenção da produção ao passo que traz visibilizade também às demandas de diversos coletivos de artistas”.</w:t>
      </w:r>
    </w:p>
    <w:p w:rsidR="00A37190" w:rsidRDefault="00A37190">
      <w:pPr>
        <w:pStyle w:val="LO-normal"/>
        <w:spacing w:after="0" w:line="240" w:lineRule="auto"/>
        <w:jc w:val="both"/>
        <w:rPr>
          <w:rFonts w:ascii="Arial" w:eastAsia="Arial" w:hAnsi="Arial" w:cs="Arial"/>
          <w:szCs w:val="24"/>
        </w:rPr>
      </w:pPr>
    </w:p>
    <w:p w:rsidR="00A37190" w:rsidRDefault="00150DF3">
      <w:pPr>
        <w:pStyle w:val="LO-normal"/>
        <w:spacing w:after="0" w:line="240" w:lineRule="auto"/>
        <w:jc w:val="both"/>
        <w:rPr>
          <w:rFonts w:ascii="Arial" w:eastAsia="Arial" w:hAnsi="Arial" w:cs="Arial"/>
          <w:szCs w:val="24"/>
        </w:rPr>
      </w:pPr>
      <w:r>
        <w:rPr>
          <w:rFonts w:ascii="Arial" w:eastAsia="Arial" w:hAnsi="Arial" w:cs="Arial"/>
          <w:szCs w:val="24"/>
        </w:rPr>
        <w:t>Em 2022, o FestCurtasBH retoma com a itinerância, a partir da liberação e retomada das atividades culturais no interior do estado. Ainda no primeiro semestre de 2022, o Festival Internacional de Curtas de Belo Horizonte fará uma extensão de parte de sua programação do festival em três regionais da capital mineira.</w:t>
      </w:r>
    </w:p>
    <w:p w:rsidR="00A37190" w:rsidRDefault="00150DF3">
      <w:pPr>
        <w:pStyle w:val="Heading2"/>
        <w:rPr>
          <w:rFonts w:ascii="Arial" w:hAnsi="Arial" w:cs="Arial"/>
          <w:sz w:val="22"/>
        </w:rPr>
      </w:pPr>
      <w:bookmarkStart w:id="1" w:name="_30j0zll"/>
      <w:bookmarkEnd w:id="1"/>
      <w:r>
        <w:rPr>
          <w:rFonts w:ascii="Arial" w:hAnsi="Arial" w:cs="Arial"/>
          <w:sz w:val="22"/>
        </w:rPr>
        <w:t>Sobre</w:t>
      </w:r>
      <w:r>
        <w:rPr>
          <w:rFonts w:ascii="Arial" w:hAnsi="Arial" w:cs="Arial"/>
          <w:spacing w:val="-1"/>
          <w:sz w:val="22"/>
        </w:rPr>
        <w:t xml:space="preserve"> </w:t>
      </w:r>
      <w:r>
        <w:rPr>
          <w:rFonts w:ascii="Arial" w:hAnsi="Arial" w:cs="Arial"/>
          <w:sz w:val="22"/>
        </w:rPr>
        <w:t>o</w:t>
      </w:r>
      <w:r>
        <w:rPr>
          <w:rFonts w:ascii="Arial" w:hAnsi="Arial" w:cs="Arial"/>
          <w:spacing w:val="-1"/>
          <w:sz w:val="22"/>
        </w:rPr>
        <w:t xml:space="preserve"> </w:t>
      </w:r>
      <w:r>
        <w:rPr>
          <w:rFonts w:ascii="Arial" w:hAnsi="Arial" w:cs="Arial"/>
          <w:sz w:val="22"/>
        </w:rPr>
        <w:t>FestCurtasBH</w:t>
      </w:r>
    </w:p>
    <w:p w:rsidR="00A37190" w:rsidRDefault="00150DF3">
      <w:pPr>
        <w:pStyle w:val="BodyText"/>
        <w:spacing w:before="1"/>
        <w:ind w:right="131"/>
        <w:jc w:val="both"/>
        <w:rPr>
          <w:rFonts w:ascii="Arial" w:hAnsi="Arial" w:cs="Arial"/>
        </w:rPr>
      </w:pPr>
      <w:r>
        <w:rPr>
          <w:rFonts w:ascii="Arial" w:hAnsi="Arial" w:cs="Arial"/>
        </w:rPr>
        <w:t>O 23º FestCurtasBH – Festival Internacional de Curtas de Belo Horizonte, aconteceu entre os dias 4 e 14</w:t>
      </w:r>
      <w:r>
        <w:rPr>
          <w:rFonts w:ascii="Arial" w:hAnsi="Arial" w:cs="Arial"/>
          <w:spacing w:val="1"/>
        </w:rPr>
        <w:t xml:space="preserve"> </w:t>
      </w:r>
      <w:r>
        <w:rPr>
          <w:rFonts w:ascii="Arial" w:hAnsi="Arial" w:cs="Arial"/>
        </w:rPr>
        <w:t>de novembro de 2021. Na edição deste ano, para a qual foram recebidas 2.795 inscrições de 26 estados</w:t>
      </w:r>
      <w:r>
        <w:rPr>
          <w:rFonts w:ascii="Arial" w:hAnsi="Arial" w:cs="Arial"/>
          <w:spacing w:val="1"/>
        </w:rPr>
        <w:t xml:space="preserve"> </w:t>
      </w:r>
      <w:r>
        <w:rPr>
          <w:rFonts w:ascii="Arial" w:hAnsi="Arial" w:cs="Arial"/>
        </w:rPr>
        <w:t>brasileiros e outros 111 países, o Festival exibiu uma centena de filmes, entre mostras competitivas,</w:t>
      </w:r>
      <w:r>
        <w:rPr>
          <w:rFonts w:ascii="Arial" w:hAnsi="Arial" w:cs="Arial"/>
          <w:spacing w:val="1"/>
        </w:rPr>
        <w:t xml:space="preserve"> </w:t>
      </w:r>
      <w:r>
        <w:rPr>
          <w:rFonts w:ascii="Arial" w:hAnsi="Arial" w:cs="Arial"/>
        </w:rPr>
        <w:t>paralelas</w:t>
      </w:r>
      <w:r>
        <w:rPr>
          <w:rFonts w:ascii="Arial" w:hAnsi="Arial" w:cs="Arial"/>
          <w:spacing w:val="1"/>
        </w:rPr>
        <w:t xml:space="preserve"> </w:t>
      </w:r>
      <w:r>
        <w:rPr>
          <w:rFonts w:ascii="Arial" w:hAnsi="Arial" w:cs="Arial"/>
        </w:rPr>
        <w:t>e</w:t>
      </w:r>
      <w:r>
        <w:rPr>
          <w:rFonts w:ascii="Arial" w:hAnsi="Arial" w:cs="Arial"/>
          <w:spacing w:val="1"/>
        </w:rPr>
        <w:t xml:space="preserve"> </w:t>
      </w:r>
      <w:r>
        <w:rPr>
          <w:rFonts w:ascii="Arial" w:hAnsi="Arial" w:cs="Arial"/>
        </w:rPr>
        <w:t>especial,</w:t>
      </w:r>
      <w:r>
        <w:rPr>
          <w:rFonts w:ascii="Arial" w:hAnsi="Arial" w:cs="Arial"/>
          <w:spacing w:val="1"/>
        </w:rPr>
        <w:t xml:space="preserve"> </w:t>
      </w:r>
      <w:r>
        <w:rPr>
          <w:rFonts w:ascii="Arial" w:hAnsi="Arial" w:cs="Arial"/>
        </w:rPr>
        <w:t>distribuídas</w:t>
      </w:r>
      <w:r>
        <w:rPr>
          <w:rFonts w:ascii="Arial" w:hAnsi="Arial" w:cs="Arial"/>
          <w:spacing w:val="1"/>
        </w:rPr>
        <w:t xml:space="preserve"> </w:t>
      </w:r>
      <w:r>
        <w:rPr>
          <w:rFonts w:ascii="Arial" w:hAnsi="Arial" w:cs="Arial"/>
        </w:rPr>
        <w:t>ao</w:t>
      </w:r>
      <w:r>
        <w:rPr>
          <w:rFonts w:ascii="Arial" w:hAnsi="Arial" w:cs="Arial"/>
          <w:spacing w:val="1"/>
        </w:rPr>
        <w:t xml:space="preserve"> </w:t>
      </w:r>
      <w:r>
        <w:rPr>
          <w:rFonts w:ascii="Arial" w:hAnsi="Arial" w:cs="Arial"/>
        </w:rPr>
        <w:t>longo</w:t>
      </w:r>
      <w:r>
        <w:rPr>
          <w:rFonts w:ascii="Arial" w:hAnsi="Arial" w:cs="Arial"/>
          <w:spacing w:val="1"/>
        </w:rPr>
        <w:t xml:space="preserve"> </w:t>
      </w:r>
      <w:r>
        <w:rPr>
          <w:rFonts w:ascii="Arial" w:hAnsi="Arial" w:cs="Arial"/>
        </w:rPr>
        <w:t>de</w:t>
      </w:r>
      <w:r>
        <w:rPr>
          <w:rFonts w:ascii="Arial" w:hAnsi="Arial" w:cs="Arial"/>
          <w:spacing w:val="1"/>
        </w:rPr>
        <w:t xml:space="preserve"> </w:t>
      </w:r>
      <w:r>
        <w:rPr>
          <w:rFonts w:ascii="Arial" w:hAnsi="Arial" w:cs="Arial"/>
        </w:rPr>
        <w:t>28</w:t>
      </w:r>
      <w:r>
        <w:rPr>
          <w:rFonts w:ascii="Arial" w:hAnsi="Arial" w:cs="Arial"/>
          <w:spacing w:val="1"/>
        </w:rPr>
        <w:t xml:space="preserve"> </w:t>
      </w:r>
      <w:r>
        <w:rPr>
          <w:rFonts w:ascii="Arial" w:hAnsi="Arial" w:cs="Arial"/>
        </w:rPr>
        <w:t>programas.</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Festival</w:t>
      </w:r>
      <w:r>
        <w:rPr>
          <w:rFonts w:ascii="Arial" w:hAnsi="Arial" w:cs="Arial"/>
          <w:spacing w:val="1"/>
        </w:rPr>
        <w:t xml:space="preserve"> </w:t>
      </w:r>
      <w:r>
        <w:rPr>
          <w:rFonts w:ascii="Arial" w:hAnsi="Arial" w:cs="Arial"/>
        </w:rPr>
        <w:t>aconteceu</w:t>
      </w:r>
      <w:r>
        <w:rPr>
          <w:rFonts w:ascii="Arial" w:hAnsi="Arial" w:cs="Arial"/>
          <w:spacing w:val="1"/>
        </w:rPr>
        <w:t xml:space="preserve"> </w:t>
      </w:r>
      <w:r>
        <w:rPr>
          <w:rFonts w:ascii="Arial" w:hAnsi="Arial" w:cs="Arial"/>
        </w:rPr>
        <w:t>através</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cineHumbertoMauro/MAIS, plataforma on-line exclusiva desenvolvida para abrigar a programação do Cine</w:t>
      </w:r>
      <w:r>
        <w:rPr>
          <w:rFonts w:ascii="Arial" w:hAnsi="Arial" w:cs="Arial"/>
          <w:spacing w:val="1"/>
        </w:rPr>
        <w:t xml:space="preserve"> </w:t>
      </w:r>
      <w:r>
        <w:rPr>
          <w:rFonts w:ascii="Arial" w:hAnsi="Arial" w:cs="Arial"/>
        </w:rPr>
        <w:t>Humberto Mauro, com acesso gratuito ao público e contou com exibição de filmes, mostras temáticas,</w:t>
      </w:r>
      <w:r>
        <w:rPr>
          <w:rFonts w:ascii="Arial" w:hAnsi="Arial" w:cs="Arial"/>
          <w:spacing w:val="1"/>
        </w:rPr>
        <w:t xml:space="preserve"> </w:t>
      </w:r>
      <w:r>
        <w:rPr>
          <w:rFonts w:ascii="Arial" w:hAnsi="Arial" w:cs="Arial"/>
        </w:rPr>
        <w:t xml:space="preserve">performances, master class e debates, além da oficina de crítica Corpo Crítico, que chega a </w:t>
      </w:r>
      <w:r>
        <w:rPr>
          <w:rFonts w:ascii="Arial" w:hAnsi="Arial" w:cs="Arial"/>
        </w:rPr>
        <w:lastRenderedPageBreak/>
        <w:t>sua 4ª edição</w:t>
      </w:r>
      <w:r>
        <w:rPr>
          <w:rFonts w:ascii="Arial" w:hAnsi="Arial" w:cs="Arial"/>
          <w:spacing w:val="1"/>
        </w:rPr>
        <w:t xml:space="preserve"> </w:t>
      </w:r>
      <w:r>
        <w:rPr>
          <w:rFonts w:ascii="Arial" w:hAnsi="Arial" w:cs="Arial"/>
        </w:rPr>
        <w:t>consecutiva. O público teve, ainda, acesso à parte das sessões fílmicas de maneira presencial, no</w:t>
      </w:r>
      <w:r>
        <w:rPr>
          <w:rFonts w:ascii="Arial" w:hAnsi="Arial" w:cs="Arial"/>
          <w:spacing w:val="1"/>
        </w:rPr>
        <w:t xml:space="preserve"> </w:t>
      </w:r>
      <w:r>
        <w:rPr>
          <w:rFonts w:ascii="Arial" w:hAnsi="Arial" w:cs="Arial"/>
        </w:rPr>
        <w:t>Cine Humberto Mauro, respeitando as medidas sanitárias em vigor, como obrigatoriedade do uso de</w:t>
      </w:r>
      <w:r>
        <w:rPr>
          <w:rFonts w:ascii="Arial" w:hAnsi="Arial" w:cs="Arial"/>
          <w:spacing w:val="1"/>
        </w:rPr>
        <w:t xml:space="preserve"> </w:t>
      </w:r>
      <w:r>
        <w:rPr>
          <w:rFonts w:ascii="Arial" w:hAnsi="Arial" w:cs="Arial"/>
        </w:rPr>
        <w:t>máscaras</w:t>
      </w:r>
      <w:r>
        <w:rPr>
          <w:rFonts w:ascii="Arial" w:hAnsi="Arial" w:cs="Arial"/>
          <w:spacing w:val="1"/>
        </w:rPr>
        <w:t xml:space="preserve"> </w:t>
      </w:r>
      <w:r>
        <w:rPr>
          <w:rFonts w:ascii="Arial" w:hAnsi="Arial" w:cs="Arial"/>
        </w:rPr>
        <w:t>e</w:t>
      </w:r>
      <w:r>
        <w:rPr>
          <w:rFonts w:ascii="Arial" w:hAnsi="Arial" w:cs="Arial"/>
          <w:spacing w:val="1"/>
        </w:rPr>
        <w:t xml:space="preserve"> </w:t>
      </w:r>
      <w:r>
        <w:rPr>
          <w:rFonts w:ascii="Arial" w:hAnsi="Arial" w:cs="Arial"/>
        </w:rPr>
        <w:t>restrição</w:t>
      </w:r>
      <w:r>
        <w:rPr>
          <w:rFonts w:ascii="Arial" w:hAnsi="Arial" w:cs="Arial"/>
          <w:spacing w:val="1"/>
        </w:rPr>
        <w:t xml:space="preserve"> </w:t>
      </w:r>
      <w:r>
        <w:rPr>
          <w:rFonts w:ascii="Arial" w:hAnsi="Arial" w:cs="Arial"/>
        </w:rPr>
        <w:t>da</w:t>
      </w:r>
      <w:r>
        <w:rPr>
          <w:rFonts w:ascii="Arial" w:hAnsi="Arial" w:cs="Arial"/>
          <w:spacing w:val="1"/>
        </w:rPr>
        <w:t xml:space="preserve"> </w:t>
      </w:r>
      <w:r>
        <w:rPr>
          <w:rFonts w:ascii="Arial" w:hAnsi="Arial" w:cs="Arial"/>
        </w:rPr>
        <w:t>capacidade</w:t>
      </w:r>
      <w:r>
        <w:rPr>
          <w:rFonts w:ascii="Arial" w:hAnsi="Arial" w:cs="Arial"/>
          <w:spacing w:val="1"/>
        </w:rPr>
        <w:t xml:space="preserve"> </w:t>
      </w:r>
      <w:r>
        <w:rPr>
          <w:rFonts w:ascii="Arial" w:hAnsi="Arial" w:cs="Arial"/>
        </w:rPr>
        <w:t>da</w:t>
      </w:r>
      <w:r>
        <w:rPr>
          <w:rFonts w:ascii="Arial" w:hAnsi="Arial" w:cs="Arial"/>
          <w:spacing w:val="1"/>
        </w:rPr>
        <w:t xml:space="preserve"> </w:t>
      </w:r>
      <w:r>
        <w:rPr>
          <w:rFonts w:ascii="Arial" w:hAnsi="Arial" w:cs="Arial"/>
        </w:rPr>
        <w:t>sala.</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FestCurtasBH</w:t>
      </w:r>
      <w:r>
        <w:rPr>
          <w:rFonts w:ascii="Arial" w:hAnsi="Arial" w:cs="Arial"/>
          <w:spacing w:val="1"/>
        </w:rPr>
        <w:t xml:space="preserve"> </w:t>
      </w:r>
      <w:r>
        <w:rPr>
          <w:rFonts w:ascii="Arial" w:hAnsi="Arial" w:cs="Arial"/>
        </w:rPr>
        <w:t>deu</w:t>
      </w:r>
      <w:r>
        <w:rPr>
          <w:rFonts w:ascii="Arial" w:hAnsi="Arial" w:cs="Arial"/>
          <w:spacing w:val="1"/>
        </w:rPr>
        <w:t xml:space="preserve"> </w:t>
      </w:r>
      <w:r>
        <w:rPr>
          <w:rFonts w:ascii="Arial" w:hAnsi="Arial" w:cs="Arial"/>
        </w:rPr>
        <w:t>acesso</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uma</w:t>
      </w:r>
      <w:r>
        <w:rPr>
          <w:rFonts w:ascii="Arial" w:hAnsi="Arial" w:cs="Arial"/>
          <w:spacing w:val="1"/>
        </w:rPr>
        <w:t xml:space="preserve"> </w:t>
      </w:r>
      <w:r>
        <w:rPr>
          <w:rFonts w:ascii="Arial" w:hAnsi="Arial" w:cs="Arial"/>
        </w:rPr>
        <w:t>programação</w:t>
      </w:r>
      <w:r>
        <w:rPr>
          <w:rFonts w:ascii="Arial" w:hAnsi="Arial" w:cs="Arial"/>
          <w:spacing w:val="1"/>
        </w:rPr>
        <w:t xml:space="preserve"> </w:t>
      </w:r>
      <w:r>
        <w:rPr>
          <w:rFonts w:ascii="Arial" w:hAnsi="Arial" w:cs="Arial"/>
        </w:rPr>
        <w:t>diversificada</w:t>
      </w:r>
      <w:r>
        <w:rPr>
          <w:rFonts w:ascii="Arial" w:hAnsi="Arial" w:cs="Arial"/>
          <w:spacing w:val="1"/>
        </w:rPr>
        <w:t xml:space="preserve"> </w:t>
      </w:r>
      <w:r>
        <w:rPr>
          <w:rFonts w:ascii="Arial" w:hAnsi="Arial" w:cs="Arial"/>
        </w:rPr>
        <w:t>que</w:t>
      </w:r>
      <w:r>
        <w:rPr>
          <w:rFonts w:ascii="Arial" w:hAnsi="Arial" w:cs="Arial"/>
          <w:spacing w:val="1"/>
        </w:rPr>
        <w:t xml:space="preserve"> </w:t>
      </w:r>
      <w:r>
        <w:rPr>
          <w:rFonts w:ascii="Arial" w:hAnsi="Arial" w:cs="Arial"/>
        </w:rPr>
        <w:t>apresentou,</w:t>
      </w:r>
      <w:r>
        <w:rPr>
          <w:rFonts w:ascii="Arial" w:hAnsi="Arial" w:cs="Arial"/>
          <w:spacing w:val="1"/>
        </w:rPr>
        <w:t xml:space="preserve"> </w:t>
      </w:r>
      <w:r>
        <w:rPr>
          <w:rFonts w:ascii="Arial" w:hAnsi="Arial" w:cs="Arial"/>
        </w:rPr>
        <w:t>no</w:t>
      </w:r>
      <w:r>
        <w:rPr>
          <w:rFonts w:ascii="Arial" w:hAnsi="Arial" w:cs="Arial"/>
          <w:spacing w:val="1"/>
        </w:rPr>
        <w:t xml:space="preserve"> </w:t>
      </w:r>
      <w:r>
        <w:rPr>
          <w:rFonts w:ascii="Arial" w:hAnsi="Arial" w:cs="Arial"/>
        </w:rPr>
        <w:t>caso</w:t>
      </w:r>
      <w:r>
        <w:rPr>
          <w:rFonts w:ascii="Arial" w:hAnsi="Arial" w:cs="Arial"/>
          <w:spacing w:val="1"/>
        </w:rPr>
        <w:t xml:space="preserve"> </w:t>
      </w:r>
      <w:r>
        <w:rPr>
          <w:rFonts w:ascii="Arial" w:hAnsi="Arial" w:cs="Arial"/>
        </w:rPr>
        <w:t>das</w:t>
      </w:r>
      <w:r>
        <w:rPr>
          <w:rFonts w:ascii="Arial" w:hAnsi="Arial" w:cs="Arial"/>
          <w:spacing w:val="1"/>
        </w:rPr>
        <w:t xml:space="preserve"> </w:t>
      </w:r>
      <w:r>
        <w:rPr>
          <w:rFonts w:ascii="Arial" w:hAnsi="Arial" w:cs="Arial"/>
        </w:rPr>
        <w:t>mostras</w:t>
      </w:r>
      <w:r>
        <w:rPr>
          <w:rFonts w:ascii="Arial" w:hAnsi="Arial" w:cs="Arial"/>
          <w:spacing w:val="1"/>
        </w:rPr>
        <w:t xml:space="preserve"> </w:t>
      </w:r>
      <w:r>
        <w:rPr>
          <w:rFonts w:ascii="Arial" w:hAnsi="Arial" w:cs="Arial"/>
        </w:rPr>
        <w:t>competitivas,</w:t>
      </w:r>
      <w:r>
        <w:rPr>
          <w:rFonts w:ascii="Arial" w:hAnsi="Arial" w:cs="Arial"/>
          <w:spacing w:val="1"/>
        </w:rPr>
        <w:t xml:space="preserve"> </w:t>
      </w:r>
      <w:r>
        <w:rPr>
          <w:rFonts w:ascii="Arial" w:hAnsi="Arial" w:cs="Arial"/>
        </w:rPr>
        <w:t>produções</w:t>
      </w:r>
      <w:r>
        <w:rPr>
          <w:rFonts w:ascii="Arial" w:hAnsi="Arial" w:cs="Arial"/>
          <w:spacing w:val="1"/>
        </w:rPr>
        <w:t xml:space="preserve"> </w:t>
      </w:r>
      <w:r>
        <w:rPr>
          <w:rFonts w:ascii="Arial" w:hAnsi="Arial" w:cs="Arial"/>
        </w:rPr>
        <w:t>recentes</w:t>
      </w:r>
      <w:r>
        <w:rPr>
          <w:rFonts w:ascii="Arial" w:hAnsi="Arial" w:cs="Arial"/>
          <w:spacing w:val="1"/>
        </w:rPr>
        <w:t xml:space="preserve"> </w:t>
      </w:r>
      <w:r>
        <w:rPr>
          <w:rFonts w:ascii="Arial" w:hAnsi="Arial" w:cs="Arial"/>
        </w:rPr>
        <w:t>nacionais</w:t>
      </w:r>
      <w:r>
        <w:rPr>
          <w:rFonts w:ascii="Arial" w:hAnsi="Arial" w:cs="Arial"/>
          <w:spacing w:val="1"/>
        </w:rPr>
        <w:t xml:space="preserve"> </w:t>
      </w:r>
      <w:r>
        <w:rPr>
          <w:rFonts w:ascii="Arial" w:hAnsi="Arial" w:cs="Arial"/>
        </w:rPr>
        <w:t>e</w:t>
      </w:r>
      <w:r>
        <w:rPr>
          <w:rFonts w:ascii="Arial" w:hAnsi="Arial" w:cs="Arial"/>
          <w:spacing w:val="1"/>
        </w:rPr>
        <w:t xml:space="preserve"> </w:t>
      </w:r>
      <w:r>
        <w:rPr>
          <w:rFonts w:ascii="Arial" w:hAnsi="Arial" w:cs="Arial"/>
        </w:rPr>
        <w:t>internacionais,</w:t>
      </w:r>
      <w:r>
        <w:rPr>
          <w:rFonts w:ascii="Arial" w:hAnsi="Arial" w:cs="Arial"/>
          <w:spacing w:val="1"/>
        </w:rPr>
        <w:t xml:space="preserve"> </w:t>
      </w:r>
      <w:r>
        <w:rPr>
          <w:rFonts w:ascii="Arial" w:hAnsi="Arial" w:cs="Arial"/>
        </w:rPr>
        <w:t>bem</w:t>
      </w:r>
      <w:r>
        <w:rPr>
          <w:rFonts w:ascii="Arial" w:hAnsi="Arial" w:cs="Arial"/>
          <w:spacing w:val="1"/>
        </w:rPr>
        <w:t xml:space="preserve"> </w:t>
      </w:r>
      <w:r>
        <w:rPr>
          <w:rFonts w:ascii="Arial" w:hAnsi="Arial" w:cs="Arial"/>
        </w:rPr>
        <w:t>como</w:t>
      </w:r>
      <w:r>
        <w:rPr>
          <w:rFonts w:ascii="Arial" w:hAnsi="Arial" w:cs="Arial"/>
          <w:spacing w:val="1"/>
        </w:rPr>
        <w:t xml:space="preserve"> </w:t>
      </w:r>
      <w:r>
        <w:rPr>
          <w:rFonts w:ascii="Arial" w:hAnsi="Arial" w:cs="Arial"/>
        </w:rPr>
        <w:t>uma</w:t>
      </w:r>
      <w:r>
        <w:rPr>
          <w:rFonts w:ascii="Arial" w:hAnsi="Arial" w:cs="Arial"/>
          <w:spacing w:val="1"/>
        </w:rPr>
        <w:t xml:space="preserve"> </w:t>
      </w:r>
      <w:r>
        <w:rPr>
          <w:rFonts w:ascii="Arial" w:hAnsi="Arial" w:cs="Arial"/>
        </w:rPr>
        <w:t>mostra</w:t>
      </w:r>
      <w:r>
        <w:rPr>
          <w:rFonts w:ascii="Arial" w:hAnsi="Arial" w:cs="Arial"/>
          <w:spacing w:val="1"/>
        </w:rPr>
        <w:t xml:space="preserve"> </w:t>
      </w:r>
      <w:r>
        <w:rPr>
          <w:rFonts w:ascii="Arial" w:hAnsi="Arial" w:cs="Arial"/>
        </w:rPr>
        <w:t>de</w:t>
      </w:r>
      <w:r>
        <w:rPr>
          <w:rFonts w:ascii="Arial" w:hAnsi="Arial" w:cs="Arial"/>
          <w:spacing w:val="1"/>
        </w:rPr>
        <w:t xml:space="preserve"> </w:t>
      </w:r>
      <w:r>
        <w:rPr>
          <w:rFonts w:ascii="Arial" w:hAnsi="Arial" w:cs="Arial"/>
        </w:rPr>
        <w:t>caráter</w:t>
      </w:r>
      <w:r>
        <w:rPr>
          <w:rFonts w:ascii="Arial" w:hAnsi="Arial" w:cs="Arial"/>
          <w:spacing w:val="1"/>
        </w:rPr>
        <w:t xml:space="preserve"> </w:t>
      </w:r>
      <w:r>
        <w:rPr>
          <w:rFonts w:ascii="Arial" w:hAnsi="Arial" w:cs="Arial"/>
        </w:rPr>
        <w:t>competitivo</w:t>
      </w:r>
      <w:r>
        <w:rPr>
          <w:rFonts w:ascii="Arial" w:hAnsi="Arial" w:cs="Arial"/>
          <w:spacing w:val="1"/>
        </w:rPr>
        <w:t xml:space="preserve"> </w:t>
      </w:r>
      <w:r>
        <w:rPr>
          <w:rFonts w:ascii="Arial" w:hAnsi="Arial" w:cs="Arial"/>
        </w:rPr>
        <w:t>dedicada</w:t>
      </w:r>
      <w:r>
        <w:rPr>
          <w:rFonts w:ascii="Arial" w:hAnsi="Arial" w:cs="Arial"/>
          <w:spacing w:val="1"/>
        </w:rPr>
        <w:t xml:space="preserve"> </w:t>
      </w:r>
      <w:r>
        <w:rPr>
          <w:rFonts w:ascii="Arial" w:hAnsi="Arial" w:cs="Arial"/>
        </w:rPr>
        <w:t>exclusivamente</w:t>
      </w:r>
      <w:r>
        <w:rPr>
          <w:rFonts w:ascii="Arial" w:hAnsi="Arial" w:cs="Arial"/>
          <w:spacing w:val="1"/>
        </w:rPr>
        <w:t xml:space="preserve"> </w:t>
      </w:r>
      <w:r>
        <w:rPr>
          <w:rFonts w:ascii="Arial" w:hAnsi="Arial" w:cs="Arial"/>
        </w:rPr>
        <w:t>à</w:t>
      </w:r>
      <w:r>
        <w:rPr>
          <w:rFonts w:ascii="Arial" w:hAnsi="Arial" w:cs="Arial"/>
          <w:spacing w:val="61"/>
        </w:rPr>
        <w:t xml:space="preserve"> </w:t>
      </w:r>
      <w:r>
        <w:rPr>
          <w:rFonts w:ascii="Arial" w:hAnsi="Arial" w:cs="Arial"/>
        </w:rPr>
        <w:t>produção</w:t>
      </w:r>
      <w:r>
        <w:rPr>
          <w:rFonts w:ascii="Arial" w:hAnsi="Arial" w:cs="Arial"/>
          <w:spacing w:val="1"/>
        </w:rPr>
        <w:t xml:space="preserve"> </w:t>
      </w:r>
      <w:r>
        <w:rPr>
          <w:rFonts w:ascii="Arial" w:hAnsi="Arial" w:cs="Arial"/>
        </w:rPr>
        <w:t>mineira.</w:t>
      </w:r>
      <w:r>
        <w:rPr>
          <w:rFonts w:ascii="Arial" w:hAnsi="Arial" w:cs="Arial"/>
          <w:spacing w:val="1"/>
        </w:rPr>
        <w:t xml:space="preserve"> </w:t>
      </w:r>
      <w:r>
        <w:rPr>
          <w:rFonts w:ascii="Arial" w:hAnsi="Arial" w:cs="Arial"/>
        </w:rPr>
        <w:t>Numa</w:t>
      </w:r>
      <w:r>
        <w:rPr>
          <w:rFonts w:ascii="Arial" w:hAnsi="Arial" w:cs="Arial"/>
          <w:spacing w:val="1"/>
        </w:rPr>
        <w:t xml:space="preserve"> </w:t>
      </w:r>
      <w:r>
        <w:rPr>
          <w:rFonts w:ascii="Arial" w:hAnsi="Arial" w:cs="Arial"/>
        </w:rPr>
        <w:t>seleção</w:t>
      </w:r>
      <w:r>
        <w:rPr>
          <w:rFonts w:ascii="Arial" w:hAnsi="Arial" w:cs="Arial"/>
          <w:spacing w:val="1"/>
        </w:rPr>
        <w:t xml:space="preserve"> </w:t>
      </w:r>
      <w:r>
        <w:rPr>
          <w:rFonts w:ascii="Arial" w:hAnsi="Arial" w:cs="Arial"/>
        </w:rPr>
        <w:t>que</w:t>
      </w:r>
      <w:r>
        <w:rPr>
          <w:rFonts w:ascii="Arial" w:hAnsi="Arial" w:cs="Arial"/>
          <w:spacing w:val="1"/>
        </w:rPr>
        <w:t xml:space="preserve"> </w:t>
      </w:r>
      <w:r>
        <w:rPr>
          <w:rFonts w:ascii="Arial" w:hAnsi="Arial" w:cs="Arial"/>
        </w:rPr>
        <w:t>propôs</w:t>
      </w:r>
      <w:r>
        <w:rPr>
          <w:rFonts w:ascii="Arial" w:hAnsi="Arial" w:cs="Arial"/>
          <w:spacing w:val="1"/>
        </w:rPr>
        <w:t xml:space="preserve"> </w:t>
      </w:r>
      <w:r>
        <w:rPr>
          <w:rFonts w:ascii="Arial" w:hAnsi="Arial" w:cs="Arial"/>
        </w:rPr>
        <w:t>formas</w:t>
      </w:r>
      <w:r>
        <w:rPr>
          <w:rFonts w:ascii="Arial" w:hAnsi="Arial" w:cs="Arial"/>
          <w:spacing w:val="1"/>
        </w:rPr>
        <w:t xml:space="preserve"> </w:t>
      </w:r>
      <w:r>
        <w:rPr>
          <w:rFonts w:ascii="Arial" w:hAnsi="Arial" w:cs="Arial"/>
        </w:rPr>
        <w:t>singulares</w:t>
      </w:r>
      <w:r>
        <w:rPr>
          <w:rFonts w:ascii="Arial" w:hAnsi="Arial" w:cs="Arial"/>
          <w:spacing w:val="1"/>
        </w:rPr>
        <w:t xml:space="preserve"> </w:t>
      </w:r>
      <w:r>
        <w:rPr>
          <w:rFonts w:ascii="Arial" w:hAnsi="Arial" w:cs="Arial"/>
        </w:rPr>
        <w:t>de</w:t>
      </w:r>
      <w:r>
        <w:rPr>
          <w:rFonts w:ascii="Arial" w:hAnsi="Arial" w:cs="Arial"/>
          <w:spacing w:val="1"/>
        </w:rPr>
        <w:t xml:space="preserve"> </w:t>
      </w:r>
      <w:r>
        <w:rPr>
          <w:rFonts w:ascii="Arial" w:hAnsi="Arial" w:cs="Arial"/>
        </w:rPr>
        <w:t>articular</w:t>
      </w:r>
      <w:r>
        <w:rPr>
          <w:rFonts w:ascii="Arial" w:hAnsi="Arial" w:cs="Arial"/>
          <w:spacing w:val="1"/>
        </w:rPr>
        <w:t xml:space="preserve"> </w:t>
      </w:r>
      <w:r>
        <w:rPr>
          <w:rFonts w:ascii="Arial" w:hAnsi="Arial" w:cs="Arial"/>
        </w:rPr>
        <w:t>debates</w:t>
      </w:r>
      <w:r>
        <w:rPr>
          <w:rFonts w:ascii="Arial" w:hAnsi="Arial" w:cs="Arial"/>
          <w:spacing w:val="1"/>
        </w:rPr>
        <w:t xml:space="preserve"> </w:t>
      </w:r>
      <w:r>
        <w:rPr>
          <w:rFonts w:ascii="Arial" w:hAnsi="Arial" w:cs="Arial"/>
        </w:rPr>
        <w:t>em</w:t>
      </w:r>
      <w:r>
        <w:rPr>
          <w:rFonts w:ascii="Arial" w:hAnsi="Arial" w:cs="Arial"/>
          <w:spacing w:val="1"/>
        </w:rPr>
        <w:t xml:space="preserve"> </w:t>
      </w:r>
      <w:r>
        <w:rPr>
          <w:rFonts w:ascii="Arial" w:hAnsi="Arial" w:cs="Arial"/>
        </w:rPr>
        <w:t>torno</w:t>
      </w:r>
      <w:r>
        <w:rPr>
          <w:rFonts w:ascii="Arial" w:hAnsi="Arial" w:cs="Arial"/>
          <w:spacing w:val="1"/>
        </w:rPr>
        <w:t xml:space="preserve"> </w:t>
      </w:r>
      <w:r>
        <w:rPr>
          <w:rFonts w:ascii="Arial" w:hAnsi="Arial" w:cs="Arial"/>
        </w:rPr>
        <w:t>dos</w:t>
      </w:r>
      <w:r>
        <w:rPr>
          <w:rFonts w:ascii="Arial" w:hAnsi="Arial" w:cs="Arial"/>
          <w:spacing w:val="1"/>
        </w:rPr>
        <w:t xml:space="preserve"> </w:t>
      </w:r>
      <w:r>
        <w:rPr>
          <w:rFonts w:ascii="Arial" w:hAnsi="Arial" w:cs="Arial"/>
        </w:rPr>
        <w:t>filmes</w:t>
      </w:r>
      <w:r>
        <w:rPr>
          <w:rFonts w:ascii="Arial" w:hAnsi="Arial" w:cs="Arial"/>
          <w:spacing w:val="1"/>
        </w:rPr>
        <w:t xml:space="preserve"> </w:t>
      </w:r>
      <w:r>
        <w:rPr>
          <w:rFonts w:ascii="Arial" w:hAnsi="Arial" w:cs="Arial"/>
        </w:rPr>
        <w:t>contemporâneos,</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rPr>
        <w:t>mostras</w:t>
      </w:r>
      <w:r>
        <w:rPr>
          <w:rFonts w:ascii="Arial" w:hAnsi="Arial" w:cs="Arial"/>
          <w:spacing w:val="1"/>
        </w:rPr>
        <w:t xml:space="preserve"> </w:t>
      </w:r>
      <w:r>
        <w:rPr>
          <w:rFonts w:ascii="Arial" w:hAnsi="Arial" w:cs="Arial"/>
        </w:rPr>
        <w:t>paralelas</w:t>
      </w:r>
      <w:r>
        <w:rPr>
          <w:rFonts w:ascii="Arial" w:hAnsi="Arial" w:cs="Arial"/>
          <w:spacing w:val="1"/>
        </w:rPr>
        <w:t xml:space="preserve"> </w:t>
      </w:r>
      <w:r>
        <w:rPr>
          <w:rFonts w:ascii="Arial" w:hAnsi="Arial" w:cs="Arial"/>
        </w:rPr>
        <w:t>abordaram</w:t>
      </w:r>
      <w:r>
        <w:rPr>
          <w:rFonts w:ascii="Arial" w:hAnsi="Arial" w:cs="Arial"/>
          <w:spacing w:val="1"/>
        </w:rPr>
        <w:t xml:space="preserve"> </w:t>
      </w:r>
      <w:r>
        <w:rPr>
          <w:rFonts w:ascii="Arial" w:hAnsi="Arial" w:cs="Arial"/>
        </w:rPr>
        <w:t>e</w:t>
      </w:r>
      <w:r>
        <w:rPr>
          <w:rFonts w:ascii="Arial" w:hAnsi="Arial" w:cs="Arial"/>
          <w:spacing w:val="1"/>
        </w:rPr>
        <w:t xml:space="preserve"> </w:t>
      </w:r>
      <w:r>
        <w:rPr>
          <w:rFonts w:ascii="Arial" w:hAnsi="Arial" w:cs="Arial"/>
        </w:rPr>
        <w:t>friccionaram</w:t>
      </w:r>
      <w:r>
        <w:rPr>
          <w:rFonts w:ascii="Arial" w:hAnsi="Arial" w:cs="Arial"/>
          <w:spacing w:val="1"/>
        </w:rPr>
        <w:t xml:space="preserve"> </w:t>
      </w:r>
      <w:r>
        <w:rPr>
          <w:rFonts w:ascii="Arial" w:hAnsi="Arial" w:cs="Arial"/>
        </w:rPr>
        <w:t>temáticas</w:t>
      </w:r>
      <w:r>
        <w:rPr>
          <w:rFonts w:ascii="Arial" w:hAnsi="Arial" w:cs="Arial"/>
          <w:spacing w:val="1"/>
        </w:rPr>
        <w:t xml:space="preserve"> </w:t>
      </w:r>
      <w:r>
        <w:rPr>
          <w:rFonts w:ascii="Arial" w:hAnsi="Arial" w:cs="Arial"/>
        </w:rPr>
        <w:t>que</w:t>
      </w:r>
      <w:r>
        <w:rPr>
          <w:rFonts w:ascii="Arial" w:hAnsi="Arial" w:cs="Arial"/>
          <w:spacing w:val="1"/>
        </w:rPr>
        <w:t xml:space="preserve"> </w:t>
      </w:r>
      <w:r>
        <w:rPr>
          <w:rFonts w:ascii="Arial" w:hAnsi="Arial" w:cs="Arial"/>
        </w:rPr>
        <w:t>incidem</w:t>
      </w:r>
      <w:r>
        <w:rPr>
          <w:rFonts w:ascii="Arial" w:hAnsi="Arial" w:cs="Arial"/>
          <w:spacing w:val="1"/>
        </w:rPr>
        <w:t xml:space="preserve"> </w:t>
      </w:r>
      <w:r>
        <w:rPr>
          <w:rFonts w:ascii="Arial" w:hAnsi="Arial" w:cs="Arial"/>
        </w:rPr>
        <w:t>fortemente</w:t>
      </w:r>
      <w:r>
        <w:rPr>
          <w:rFonts w:ascii="Arial" w:hAnsi="Arial" w:cs="Arial"/>
          <w:spacing w:val="1"/>
        </w:rPr>
        <w:t xml:space="preserve"> </w:t>
      </w:r>
      <w:r>
        <w:rPr>
          <w:rFonts w:ascii="Arial" w:hAnsi="Arial" w:cs="Arial"/>
        </w:rPr>
        <w:t>no</w:t>
      </w:r>
      <w:r>
        <w:rPr>
          <w:rFonts w:ascii="Arial" w:hAnsi="Arial" w:cs="Arial"/>
          <w:spacing w:val="1"/>
        </w:rPr>
        <w:t xml:space="preserve"> </w:t>
      </w:r>
      <w:r>
        <w:rPr>
          <w:rFonts w:ascii="Arial" w:hAnsi="Arial" w:cs="Arial"/>
        </w:rPr>
        <w:t>presente: a construção e/ou retomada de imagens, com suas necessárias implicações estéticas e políticas</w:t>
      </w:r>
      <w:r>
        <w:rPr>
          <w:rFonts w:ascii="Arial" w:hAnsi="Arial" w:cs="Arial"/>
          <w:spacing w:val="1"/>
        </w:rPr>
        <w:t xml:space="preserve"> </w:t>
      </w:r>
      <w:r>
        <w:rPr>
          <w:rFonts w:ascii="Arial" w:hAnsi="Arial" w:cs="Arial"/>
        </w:rPr>
        <w:t>e</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rPr>
        <w:t>representações</w:t>
      </w:r>
      <w:r>
        <w:rPr>
          <w:rFonts w:ascii="Arial" w:hAnsi="Arial" w:cs="Arial"/>
          <w:spacing w:val="-2"/>
        </w:rPr>
        <w:t xml:space="preserve"> </w:t>
      </w:r>
      <w:r>
        <w:rPr>
          <w:rFonts w:ascii="Arial" w:hAnsi="Arial" w:cs="Arial"/>
        </w:rPr>
        <w:t>de</w:t>
      </w:r>
      <w:r>
        <w:rPr>
          <w:rFonts w:ascii="Arial" w:hAnsi="Arial" w:cs="Arial"/>
          <w:spacing w:val="-2"/>
        </w:rPr>
        <w:t xml:space="preserve"> </w:t>
      </w:r>
      <w:r>
        <w:rPr>
          <w:rFonts w:ascii="Arial" w:hAnsi="Arial" w:cs="Arial"/>
        </w:rPr>
        <w:t>dimensões</w:t>
      </w:r>
      <w:r>
        <w:rPr>
          <w:rFonts w:ascii="Arial" w:hAnsi="Arial" w:cs="Arial"/>
          <w:spacing w:val="1"/>
        </w:rPr>
        <w:t xml:space="preserve"> </w:t>
      </w:r>
      <w:r>
        <w:rPr>
          <w:rFonts w:ascii="Arial" w:hAnsi="Arial" w:cs="Arial"/>
        </w:rPr>
        <w:t>do</w:t>
      </w:r>
      <w:r>
        <w:rPr>
          <w:rFonts w:ascii="Arial" w:hAnsi="Arial" w:cs="Arial"/>
          <w:spacing w:val="-2"/>
        </w:rPr>
        <w:t xml:space="preserve"> </w:t>
      </w:r>
      <w:r>
        <w:rPr>
          <w:rFonts w:ascii="Arial" w:hAnsi="Arial" w:cs="Arial"/>
        </w:rPr>
        <w:t>trabalho no mundo</w:t>
      </w:r>
      <w:r>
        <w:rPr>
          <w:rFonts w:ascii="Arial" w:hAnsi="Arial" w:cs="Arial"/>
          <w:spacing w:val="-2"/>
        </w:rPr>
        <w:t xml:space="preserve"> </w:t>
      </w:r>
      <w:r>
        <w:rPr>
          <w:rFonts w:ascii="Arial" w:hAnsi="Arial" w:cs="Arial"/>
        </w:rPr>
        <w:t>contemporâneo.</w:t>
      </w:r>
    </w:p>
    <w:p w:rsidR="00A37190" w:rsidRDefault="00150DF3">
      <w:pPr>
        <w:pStyle w:val="BodyText"/>
        <w:ind w:right="134"/>
        <w:jc w:val="both"/>
        <w:rPr>
          <w:rFonts w:ascii="Arial" w:hAnsi="Arial" w:cs="Arial"/>
        </w:rPr>
      </w:pPr>
      <w:r>
        <w:rPr>
          <w:rFonts w:ascii="Arial" w:hAnsi="Arial" w:cs="Arial"/>
        </w:rPr>
        <w:t>O</w:t>
      </w:r>
      <w:r>
        <w:rPr>
          <w:rFonts w:ascii="Arial" w:hAnsi="Arial" w:cs="Arial"/>
          <w:spacing w:val="1"/>
        </w:rPr>
        <w:t xml:space="preserve"> </w:t>
      </w:r>
      <w:r>
        <w:rPr>
          <w:rFonts w:ascii="Arial" w:hAnsi="Arial" w:cs="Arial"/>
        </w:rPr>
        <w:t>FestCurtasBH</w:t>
      </w:r>
      <w:r>
        <w:rPr>
          <w:rFonts w:ascii="Arial" w:hAnsi="Arial" w:cs="Arial"/>
          <w:spacing w:val="1"/>
        </w:rPr>
        <w:t xml:space="preserve"> </w:t>
      </w:r>
      <w:r>
        <w:rPr>
          <w:rFonts w:ascii="Arial" w:hAnsi="Arial" w:cs="Arial"/>
        </w:rPr>
        <w:t>apresentou</w:t>
      </w:r>
      <w:r>
        <w:rPr>
          <w:rFonts w:ascii="Arial" w:hAnsi="Arial" w:cs="Arial"/>
          <w:spacing w:val="1"/>
        </w:rPr>
        <w:t xml:space="preserve"> </w:t>
      </w:r>
      <w:r>
        <w:rPr>
          <w:rFonts w:ascii="Arial" w:hAnsi="Arial" w:cs="Arial"/>
        </w:rPr>
        <w:t>também</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mostra</w:t>
      </w:r>
      <w:r>
        <w:rPr>
          <w:rFonts w:ascii="Arial" w:hAnsi="Arial" w:cs="Arial"/>
          <w:spacing w:val="1"/>
        </w:rPr>
        <w:t xml:space="preserve"> </w:t>
      </w:r>
      <w:r>
        <w:rPr>
          <w:rFonts w:ascii="Arial" w:hAnsi="Arial" w:cs="Arial"/>
        </w:rPr>
        <w:t>especial</w:t>
      </w:r>
      <w:r>
        <w:rPr>
          <w:rFonts w:ascii="Arial" w:hAnsi="Arial" w:cs="Arial"/>
          <w:spacing w:val="1"/>
        </w:rPr>
        <w:t xml:space="preserve"> </w:t>
      </w:r>
      <w:r>
        <w:rPr>
          <w:rFonts w:ascii="Arial" w:hAnsi="Arial" w:cs="Arial"/>
        </w:rPr>
        <w:t>Cosmopoéticas</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(In)visível,</w:t>
      </w:r>
      <w:r>
        <w:rPr>
          <w:rFonts w:ascii="Arial" w:hAnsi="Arial" w:cs="Arial"/>
          <w:spacing w:val="1"/>
        </w:rPr>
        <w:t xml:space="preserve"> </w:t>
      </w:r>
      <w:r>
        <w:rPr>
          <w:rFonts w:ascii="Arial" w:hAnsi="Arial" w:cs="Arial"/>
        </w:rPr>
        <w:t>formada</w:t>
      </w:r>
      <w:r>
        <w:rPr>
          <w:rFonts w:ascii="Arial" w:hAnsi="Arial" w:cs="Arial"/>
          <w:spacing w:val="1"/>
        </w:rPr>
        <w:t xml:space="preserve"> </w:t>
      </w:r>
      <w:r>
        <w:rPr>
          <w:rFonts w:ascii="Arial" w:hAnsi="Arial" w:cs="Arial"/>
        </w:rPr>
        <w:t>por</w:t>
      </w:r>
      <w:r>
        <w:rPr>
          <w:rFonts w:ascii="Arial" w:hAnsi="Arial" w:cs="Arial"/>
          <w:spacing w:val="1"/>
        </w:rPr>
        <w:t xml:space="preserve"> </w:t>
      </w:r>
      <w:r>
        <w:rPr>
          <w:rFonts w:ascii="Arial" w:hAnsi="Arial" w:cs="Arial"/>
        </w:rPr>
        <w:t>5</w:t>
      </w:r>
      <w:r>
        <w:rPr>
          <w:rFonts w:ascii="Arial" w:hAnsi="Arial" w:cs="Arial"/>
          <w:spacing w:val="1"/>
        </w:rPr>
        <w:t xml:space="preserve"> </w:t>
      </w:r>
      <w:r>
        <w:rPr>
          <w:rFonts w:ascii="Arial" w:hAnsi="Arial" w:cs="Arial"/>
        </w:rPr>
        <w:t>programas e dedicada ao pensamento do filósofo de origem francesa e centrafricana Dénètem Touam</w:t>
      </w:r>
      <w:r>
        <w:rPr>
          <w:rFonts w:ascii="Arial" w:hAnsi="Arial" w:cs="Arial"/>
          <w:spacing w:val="1"/>
        </w:rPr>
        <w:t xml:space="preserve"> </w:t>
      </w:r>
      <w:r>
        <w:rPr>
          <w:rFonts w:ascii="Arial" w:hAnsi="Arial" w:cs="Arial"/>
        </w:rPr>
        <w:t>Bona.</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mostra</w:t>
      </w:r>
      <w:r>
        <w:rPr>
          <w:rFonts w:ascii="Arial" w:hAnsi="Arial" w:cs="Arial"/>
          <w:spacing w:val="1"/>
        </w:rPr>
        <w:t xml:space="preserve"> </w:t>
      </w:r>
      <w:r>
        <w:rPr>
          <w:rFonts w:ascii="Arial" w:hAnsi="Arial" w:cs="Arial"/>
        </w:rPr>
        <w:t>se</w:t>
      </w:r>
      <w:r>
        <w:rPr>
          <w:rFonts w:ascii="Arial" w:hAnsi="Arial" w:cs="Arial"/>
          <w:spacing w:val="1"/>
        </w:rPr>
        <w:t xml:space="preserve"> </w:t>
      </w:r>
      <w:r>
        <w:rPr>
          <w:rFonts w:ascii="Arial" w:hAnsi="Arial" w:cs="Arial"/>
        </w:rPr>
        <w:t>inspirou</w:t>
      </w:r>
      <w:r>
        <w:rPr>
          <w:rFonts w:ascii="Arial" w:hAnsi="Arial" w:cs="Arial"/>
          <w:spacing w:val="1"/>
        </w:rPr>
        <w:t xml:space="preserve"> </w:t>
      </w:r>
      <w:r>
        <w:rPr>
          <w:rFonts w:ascii="Arial" w:hAnsi="Arial" w:cs="Arial"/>
        </w:rPr>
        <w:t>especialmente</w:t>
      </w:r>
      <w:r>
        <w:rPr>
          <w:rFonts w:ascii="Arial" w:hAnsi="Arial" w:cs="Arial"/>
          <w:spacing w:val="1"/>
        </w:rPr>
        <w:t xml:space="preserve"> </w:t>
      </w:r>
      <w:r>
        <w:rPr>
          <w:rFonts w:ascii="Arial" w:hAnsi="Arial" w:cs="Arial"/>
        </w:rPr>
        <w:t>nas</w:t>
      </w:r>
      <w:r>
        <w:rPr>
          <w:rFonts w:ascii="Arial" w:hAnsi="Arial" w:cs="Arial"/>
          <w:spacing w:val="1"/>
        </w:rPr>
        <w:t xml:space="preserve"> </w:t>
      </w:r>
      <w:r>
        <w:rPr>
          <w:rFonts w:ascii="Arial" w:hAnsi="Arial" w:cs="Arial"/>
        </w:rPr>
        <w:t>noções</w:t>
      </w:r>
      <w:r>
        <w:rPr>
          <w:rFonts w:ascii="Arial" w:hAnsi="Arial" w:cs="Arial"/>
          <w:spacing w:val="1"/>
        </w:rPr>
        <w:t xml:space="preserve"> </w:t>
      </w:r>
      <w:r>
        <w:rPr>
          <w:rFonts w:ascii="Arial" w:hAnsi="Arial" w:cs="Arial"/>
        </w:rPr>
        <w:t>de</w:t>
      </w:r>
      <w:r>
        <w:rPr>
          <w:rFonts w:ascii="Arial" w:hAnsi="Arial" w:cs="Arial"/>
          <w:spacing w:val="1"/>
        </w:rPr>
        <w:t xml:space="preserve"> </w:t>
      </w:r>
      <w:r>
        <w:rPr>
          <w:rFonts w:ascii="Arial" w:hAnsi="Arial" w:cs="Arial"/>
        </w:rPr>
        <w:t>cosmopoética</w:t>
      </w:r>
      <w:r>
        <w:rPr>
          <w:rFonts w:ascii="Arial" w:hAnsi="Arial" w:cs="Arial"/>
          <w:spacing w:val="1"/>
        </w:rPr>
        <w:t xml:space="preserve"> </w:t>
      </w:r>
      <w:r>
        <w:rPr>
          <w:rFonts w:ascii="Arial" w:hAnsi="Arial" w:cs="Arial"/>
        </w:rPr>
        <w:t>e</w:t>
      </w:r>
      <w:r>
        <w:rPr>
          <w:rFonts w:ascii="Arial" w:hAnsi="Arial" w:cs="Arial"/>
          <w:spacing w:val="1"/>
        </w:rPr>
        <w:t xml:space="preserve"> </w:t>
      </w:r>
      <w:r>
        <w:rPr>
          <w:rFonts w:ascii="Arial" w:hAnsi="Arial" w:cs="Arial"/>
        </w:rPr>
        <w:t>marronagem</w:t>
      </w:r>
      <w:r>
        <w:rPr>
          <w:rFonts w:ascii="Arial" w:hAnsi="Arial" w:cs="Arial"/>
          <w:spacing w:val="1"/>
        </w:rPr>
        <w:t xml:space="preserve"> </w:t>
      </w:r>
      <w:r>
        <w:rPr>
          <w:rFonts w:ascii="Arial" w:hAnsi="Arial" w:cs="Arial"/>
        </w:rPr>
        <w:t>tal</w:t>
      </w:r>
      <w:r>
        <w:rPr>
          <w:rFonts w:ascii="Arial" w:hAnsi="Arial" w:cs="Arial"/>
          <w:spacing w:val="1"/>
        </w:rPr>
        <w:t xml:space="preserve"> </w:t>
      </w:r>
      <w:r>
        <w:rPr>
          <w:rFonts w:ascii="Arial" w:hAnsi="Arial" w:cs="Arial"/>
        </w:rPr>
        <w:t>como</w:t>
      </w:r>
      <w:r>
        <w:rPr>
          <w:rFonts w:ascii="Arial" w:hAnsi="Arial" w:cs="Arial"/>
          <w:spacing w:val="1"/>
        </w:rPr>
        <w:t xml:space="preserve"> </w:t>
      </w:r>
      <w:r>
        <w:rPr>
          <w:rFonts w:ascii="Arial" w:hAnsi="Arial" w:cs="Arial"/>
        </w:rPr>
        <w:t>desenvolvidas pelo autor, propondo-se a pensar uma poética da fuga e experiências furtivas de resistência</w:t>
      </w:r>
      <w:r>
        <w:rPr>
          <w:rFonts w:ascii="Arial" w:hAnsi="Arial" w:cs="Arial"/>
          <w:spacing w:val="-59"/>
        </w:rPr>
        <w:t xml:space="preserve"> </w:t>
      </w:r>
      <w:r>
        <w:rPr>
          <w:rFonts w:ascii="Arial" w:hAnsi="Arial" w:cs="Arial"/>
        </w:rPr>
        <w:t>através</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audiovisual.</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marronagem,</w:t>
      </w:r>
      <w:r>
        <w:rPr>
          <w:rFonts w:ascii="Arial" w:hAnsi="Arial" w:cs="Arial"/>
          <w:spacing w:val="1"/>
        </w:rPr>
        <w:t xml:space="preserve"> </w:t>
      </w:r>
      <w:r>
        <w:rPr>
          <w:rFonts w:ascii="Arial" w:hAnsi="Arial" w:cs="Arial"/>
        </w:rPr>
        <w:t>pensada</w:t>
      </w:r>
      <w:r>
        <w:rPr>
          <w:rFonts w:ascii="Arial" w:hAnsi="Arial" w:cs="Arial"/>
          <w:spacing w:val="1"/>
        </w:rPr>
        <w:t xml:space="preserve"> </w:t>
      </w:r>
      <w:r>
        <w:rPr>
          <w:rFonts w:ascii="Arial" w:hAnsi="Arial" w:cs="Arial"/>
        </w:rPr>
        <w:t>"menos</w:t>
      </w:r>
      <w:r>
        <w:rPr>
          <w:rFonts w:ascii="Arial" w:hAnsi="Arial" w:cs="Arial"/>
          <w:spacing w:val="1"/>
        </w:rPr>
        <w:t xml:space="preserve"> </w:t>
      </w:r>
      <w:r>
        <w:rPr>
          <w:rFonts w:ascii="Arial" w:hAnsi="Arial" w:cs="Arial"/>
        </w:rPr>
        <w:t>como</w:t>
      </w:r>
      <w:r>
        <w:rPr>
          <w:rFonts w:ascii="Arial" w:hAnsi="Arial" w:cs="Arial"/>
          <w:spacing w:val="1"/>
        </w:rPr>
        <w:t xml:space="preserve"> </w:t>
      </w:r>
      <w:r>
        <w:rPr>
          <w:rFonts w:ascii="Arial" w:hAnsi="Arial" w:cs="Arial"/>
        </w:rPr>
        <w:t>uma</w:t>
      </w:r>
      <w:r>
        <w:rPr>
          <w:rFonts w:ascii="Arial" w:hAnsi="Arial" w:cs="Arial"/>
          <w:spacing w:val="1"/>
        </w:rPr>
        <w:t xml:space="preserve"> </w:t>
      </w:r>
      <w:r>
        <w:rPr>
          <w:rFonts w:ascii="Arial" w:hAnsi="Arial" w:cs="Arial"/>
        </w:rPr>
        <w:t>forma</w:t>
      </w:r>
      <w:r>
        <w:rPr>
          <w:rFonts w:ascii="Arial" w:hAnsi="Arial" w:cs="Arial"/>
          <w:spacing w:val="1"/>
        </w:rPr>
        <w:t xml:space="preserve"> </w:t>
      </w:r>
      <w:r>
        <w:rPr>
          <w:rFonts w:ascii="Arial" w:hAnsi="Arial" w:cs="Arial"/>
        </w:rPr>
        <w:t>de</w:t>
      </w:r>
      <w:r>
        <w:rPr>
          <w:rFonts w:ascii="Arial" w:hAnsi="Arial" w:cs="Arial"/>
          <w:spacing w:val="1"/>
        </w:rPr>
        <w:t xml:space="preserve"> </w:t>
      </w:r>
      <w:r>
        <w:rPr>
          <w:rFonts w:ascii="Arial" w:hAnsi="Arial" w:cs="Arial"/>
        </w:rPr>
        <w:t>conquista</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que</w:t>
      </w:r>
      <w:r>
        <w:rPr>
          <w:rFonts w:ascii="Arial" w:hAnsi="Arial" w:cs="Arial"/>
          <w:spacing w:val="1"/>
        </w:rPr>
        <w:t xml:space="preserve"> </w:t>
      </w:r>
      <w:r>
        <w:rPr>
          <w:rFonts w:ascii="Arial" w:hAnsi="Arial" w:cs="Arial"/>
        </w:rPr>
        <w:t>de</w:t>
      </w:r>
      <w:r>
        <w:rPr>
          <w:rFonts w:ascii="Arial" w:hAnsi="Arial" w:cs="Arial"/>
          <w:spacing w:val="-59"/>
        </w:rPr>
        <w:t xml:space="preserve"> </w:t>
      </w:r>
      <w:r>
        <w:rPr>
          <w:rFonts w:ascii="Arial" w:hAnsi="Arial" w:cs="Arial"/>
        </w:rPr>
        <w:t>subtração ao poder", um "processo contínuo de liberação", aponta para experiências que atravessam</w:t>
      </w:r>
      <w:r>
        <w:rPr>
          <w:rFonts w:ascii="Arial" w:hAnsi="Arial" w:cs="Arial"/>
          <w:spacing w:val="1"/>
        </w:rPr>
        <w:t xml:space="preserve"> </w:t>
      </w:r>
      <w:r>
        <w:rPr>
          <w:rFonts w:ascii="Arial" w:hAnsi="Arial" w:cs="Arial"/>
        </w:rPr>
        <w:t>tempos e espaços, sejam afrodiaspóricas,</w:t>
      </w:r>
      <w:r>
        <w:rPr>
          <w:rFonts w:ascii="Arial" w:hAnsi="Arial" w:cs="Arial"/>
          <w:spacing w:val="1"/>
        </w:rPr>
        <w:t xml:space="preserve"> </w:t>
      </w:r>
      <w:r>
        <w:rPr>
          <w:rFonts w:ascii="Arial" w:hAnsi="Arial" w:cs="Arial"/>
        </w:rPr>
        <w:t>– como os quilombos, quer históricos ou atuais, e em suas</w:t>
      </w:r>
      <w:r>
        <w:rPr>
          <w:rFonts w:ascii="Arial" w:hAnsi="Arial" w:cs="Arial"/>
          <w:spacing w:val="1"/>
        </w:rPr>
        <w:t xml:space="preserve"> </w:t>
      </w:r>
      <w:r>
        <w:rPr>
          <w:rFonts w:ascii="Arial" w:hAnsi="Arial" w:cs="Arial"/>
        </w:rPr>
        <w:t>várias expressões: silvícola, urbana, artística – , ameríndias, de refugiados e em várias outras formas de</w:t>
      </w:r>
      <w:r>
        <w:rPr>
          <w:rFonts w:ascii="Arial" w:hAnsi="Arial" w:cs="Arial"/>
          <w:spacing w:val="1"/>
        </w:rPr>
        <w:t xml:space="preserve"> </w:t>
      </w:r>
      <w:r>
        <w:rPr>
          <w:rFonts w:ascii="Arial" w:hAnsi="Arial" w:cs="Arial"/>
        </w:rPr>
        <w:t>"sabedorias astuciosas" que atuam em modo menor. A convite do Festival, três curadoras e curadores</w:t>
      </w:r>
      <w:r>
        <w:rPr>
          <w:rFonts w:ascii="Arial" w:hAnsi="Arial" w:cs="Arial"/>
          <w:spacing w:val="1"/>
        </w:rPr>
        <w:t xml:space="preserve"> </w:t>
      </w:r>
      <w:r>
        <w:rPr>
          <w:rFonts w:ascii="Arial" w:hAnsi="Arial" w:cs="Arial"/>
        </w:rPr>
        <w:t>criaram cada qual um programa, propondo um diálogo entre sua própria pesquisa curatorial e a obra de</w:t>
      </w:r>
      <w:r>
        <w:rPr>
          <w:rFonts w:ascii="Arial" w:hAnsi="Arial" w:cs="Arial"/>
          <w:spacing w:val="1"/>
        </w:rPr>
        <w:t xml:space="preserve"> </w:t>
      </w:r>
      <w:r>
        <w:rPr>
          <w:rFonts w:ascii="Arial" w:hAnsi="Arial" w:cs="Arial"/>
        </w:rPr>
        <w:t>Touam Bona. A esses três programas, somam-se mais dois elaborados pela equipe de programação do</w:t>
      </w:r>
      <w:r>
        <w:rPr>
          <w:rFonts w:ascii="Arial" w:hAnsi="Arial" w:cs="Arial"/>
          <w:spacing w:val="1"/>
        </w:rPr>
        <w:t xml:space="preserve"> </w:t>
      </w:r>
      <w:r>
        <w:rPr>
          <w:rFonts w:ascii="Arial" w:hAnsi="Arial" w:cs="Arial"/>
        </w:rPr>
        <w:t>Festival.</w:t>
      </w:r>
    </w:p>
    <w:p w:rsidR="00A37190" w:rsidRDefault="00150DF3">
      <w:pPr>
        <w:pStyle w:val="BodyText"/>
        <w:spacing w:before="104"/>
        <w:ind w:right="136"/>
        <w:jc w:val="both"/>
      </w:pPr>
      <w:r>
        <w:rPr>
          <w:rFonts w:ascii="Arial" w:hAnsi="Arial" w:cs="Arial"/>
        </w:rPr>
        <w:t>O FestCurtasBH, a exemplo das edições anteriores, promove a valorização da produção curta-metragista</w:t>
      </w:r>
      <w:r>
        <w:rPr>
          <w:rFonts w:ascii="Arial" w:hAnsi="Arial" w:cs="Arial"/>
          <w:spacing w:val="1"/>
        </w:rPr>
        <w:t xml:space="preserve"> </w:t>
      </w:r>
      <w:r>
        <w:rPr>
          <w:rFonts w:ascii="Arial" w:hAnsi="Arial" w:cs="Arial"/>
        </w:rPr>
        <w:t>em</w:t>
      </w:r>
      <w:r>
        <w:rPr>
          <w:rFonts w:ascii="Arial" w:hAnsi="Arial" w:cs="Arial"/>
          <w:spacing w:val="1"/>
        </w:rPr>
        <w:t xml:space="preserve"> </w:t>
      </w:r>
      <w:r>
        <w:rPr>
          <w:rFonts w:ascii="Arial" w:hAnsi="Arial" w:cs="Arial"/>
        </w:rPr>
        <w:t>seus</w:t>
      </w:r>
      <w:r>
        <w:rPr>
          <w:rFonts w:ascii="Arial" w:hAnsi="Arial" w:cs="Arial"/>
          <w:spacing w:val="1"/>
        </w:rPr>
        <w:t xml:space="preserve"> </w:t>
      </w:r>
      <w:r>
        <w:rPr>
          <w:rFonts w:ascii="Arial" w:hAnsi="Arial" w:cs="Arial"/>
        </w:rPr>
        <w:t>diversos</w:t>
      </w:r>
      <w:r>
        <w:rPr>
          <w:rFonts w:ascii="Arial" w:hAnsi="Arial" w:cs="Arial"/>
          <w:spacing w:val="1"/>
        </w:rPr>
        <w:t xml:space="preserve"> </w:t>
      </w:r>
      <w:r>
        <w:rPr>
          <w:rFonts w:ascii="Arial" w:hAnsi="Arial" w:cs="Arial"/>
        </w:rPr>
        <w:t>contextos</w:t>
      </w:r>
      <w:r>
        <w:rPr>
          <w:rFonts w:ascii="Arial" w:hAnsi="Arial" w:cs="Arial"/>
          <w:spacing w:val="1"/>
        </w:rPr>
        <w:t xml:space="preserve"> </w:t>
      </w:r>
      <w:r>
        <w:rPr>
          <w:rFonts w:ascii="Arial" w:hAnsi="Arial" w:cs="Arial"/>
        </w:rPr>
        <w:t>e</w:t>
      </w:r>
      <w:r>
        <w:rPr>
          <w:rFonts w:ascii="Arial" w:hAnsi="Arial" w:cs="Arial"/>
          <w:spacing w:val="1"/>
        </w:rPr>
        <w:t xml:space="preserve"> </w:t>
      </w:r>
      <w:r>
        <w:rPr>
          <w:rFonts w:ascii="Arial" w:hAnsi="Arial" w:cs="Arial"/>
        </w:rPr>
        <w:t>abordagens,</w:t>
      </w:r>
      <w:r>
        <w:rPr>
          <w:rFonts w:ascii="Arial" w:hAnsi="Arial" w:cs="Arial"/>
          <w:spacing w:val="1"/>
        </w:rPr>
        <w:t xml:space="preserve"> </w:t>
      </w:r>
      <w:r>
        <w:rPr>
          <w:rFonts w:ascii="Arial" w:hAnsi="Arial" w:cs="Arial"/>
        </w:rPr>
        <w:t>contribuindo</w:t>
      </w:r>
      <w:r>
        <w:rPr>
          <w:rFonts w:ascii="Arial" w:hAnsi="Arial" w:cs="Arial"/>
          <w:spacing w:val="1"/>
        </w:rPr>
        <w:t xml:space="preserve"> </w:t>
      </w:r>
      <w:r>
        <w:rPr>
          <w:rFonts w:ascii="Arial" w:hAnsi="Arial" w:cs="Arial"/>
        </w:rPr>
        <w:t>para</w:t>
      </w:r>
      <w:r>
        <w:rPr>
          <w:rFonts w:ascii="Arial" w:hAnsi="Arial" w:cs="Arial"/>
          <w:spacing w:val="1"/>
        </w:rPr>
        <w:t xml:space="preserve"> </w:t>
      </w:r>
      <w:r>
        <w:rPr>
          <w:rFonts w:ascii="Arial" w:hAnsi="Arial" w:cs="Arial"/>
        </w:rPr>
        <w:t>pensar</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contemporaneidade</w:t>
      </w:r>
      <w:r>
        <w:rPr>
          <w:rFonts w:ascii="Arial" w:hAnsi="Arial" w:cs="Arial"/>
          <w:spacing w:val="61"/>
        </w:rPr>
        <w:t xml:space="preserve"> </w:t>
      </w:r>
      <w:r>
        <w:rPr>
          <w:rFonts w:ascii="Arial" w:hAnsi="Arial" w:cs="Arial"/>
        </w:rPr>
        <w:t>junto</w:t>
      </w:r>
      <w:r>
        <w:rPr>
          <w:rFonts w:ascii="Arial" w:hAnsi="Arial" w:cs="Arial"/>
          <w:spacing w:val="61"/>
        </w:rPr>
        <w:t xml:space="preserve"> </w:t>
      </w:r>
      <w:r>
        <w:rPr>
          <w:rFonts w:ascii="Arial" w:hAnsi="Arial" w:cs="Arial"/>
        </w:rPr>
        <w:t>ao</w:t>
      </w:r>
      <w:r>
        <w:rPr>
          <w:rFonts w:ascii="Arial" w:hAnsi="Arial" w:cs="Arial"/>
          <w:spacing w:val="-59"/>
        </w:rPr>
        <w:t xml:space="preserve"> </w:t>
      </w:r>
      <w:r>
        <w:rPr>
          <w:rFonts w:ascii="Arial" w:hAnsi="Arial" w:cs="Arial"/>
        </w:rPr>
        <w:t>público em constante processo de formação e transformação, e evidenciar um cinema engajado estética e</w:t>
      </w:r>
      <w:r>
        <w:rPr>
          <w:rFonts w:ascii="Arial" w:hAnsi="Arial" w:cs="Arial"/>
          <w:spacing w:val="1"/>
        </w:rPr>
        <w:t xml:space="preserve"> </w:t>
      </w:r>
      <w:r>
        <w:rPr>
          <w:rFonts w:ascii="Arial" w:hAnsi="Arial" w:cs="Arial"/>
        </w:rPr>
        <w:t>politicamente nas diversas lutas históricas. Durante os dez dias de evento, o público teve acesso a um</w:t>
      </w:r>
      <w:r>
        <w:rPr>
          <w:rFonts w:ascii="Arial" w:hAnsi="Arial" w:cs="Arial"/>
          <w:spacing w:val="1"/>
        </w:rPr>
        <w:t xml:space="preserve"> </w:t>
      </w:r>
      <w:r>
        <w:rPr>
          <w:rFonts w:ascii="Arial" w:hAnsi="Arial" w:cs="Arial"/>
        </w:rPr>
        <w:t>conjunto representativo da atual produção cinematográfica nacional e internacional, a filmes reunidos em</w:t>
      </w:r>
      <w:r>
        <w:rPr>
          <w:rFonts w:ascii="Arial" w:hAnsi="Arial" w:cs="Arial"/>
          <w:spacing w:val="1"/>
        </w:rPr>
        <w:t xml:space="preserve"> </w:t>
      </w:r>
      <w:r>
        <w:rPr>
          <w:rFonts w:ascii="Arial" w:hAnsi="Arial" w:cs="Arial"/>
        </w:rPr>
        <w:t>torno</w:t>
      </w:r>
      <w:r>
        <w:rPr>
          <w:rFonts w:ascii="Arial" w:hAnsi="Arial" w:cs="Arial"/>
          <w:spacing w:val="9"/>
        </w:rPr>
        <w:t xml:space="preserve"> </w:t>
      </w:r>
      <w:r>
        <w:rPr>
          <w:rFonts w:ascii="Arial" w:hAnsi="Arial" w:cs="Arial"/>
        </w:rPr>
        <w:t>de</w:t>
      </w:r>
      <w:r>
        <w:rPr>
          <w:rFonts w:ascii="Arial" w:hAnsi="Arial" w:cs="Arial"/>
          <w:spacing w:val="6"/>
        </w:rPr>
        <w:t xml:space="preserve"> </w:t>
      </w:r>
      <w:r>
        <w:rPr>
          <w:rFonts w:ascii="Arial" w:hAnsi="Arial" w:cs="Arial"/>
        </w:rPr>
        <w:t>temáticas</w:t>
      </w:r>
      <w:r>
        <w:rPr>
          <w:rFonts w:ascii="Arial" w:hAnsi="Arial" w:cs="Arial"/>
          <w:spacing w:val="11"/>
        </w:rPr>
        <w:t xml:space="preserve"> </w:t>
      </w:r>
      <w:r>
        <w:rPr>
          <w:rFonts w:ascii="Arial" w:hAnsi="Arial" w:cs="Arial"/>
        </w:rPr>
        <w:t>de</w:t>
      </w:r>
      <w:r>
        <w:rPr>
          <w:rFonts w:ascii="Arial" w:hAnsi="Arial" w:cs="Arial"/>
          <w:spacing w:val="6"/>
        </w:rPr>
        <w:t xml:space="preserve"> </w:t>
      </w:r>
      <w:r>
        <w:rPr>
          <w:rFonts w:ascii="Arial" w:hAnsi="Arial" w:cs="Arial"/>
        </w:rPr>
        <w:t>marcada</w:t>
      </w:r>
      <w:r>
        <w:rPr>
          <w:rFonts w:ascii="Arial" w:hAnsi="Arial" w:cs="Arial"/>
          <w:spacing w:val="9"/>
        </w:rPr>
        <w:t xml:space="preserve"> </w:t>
      </w:r>
      <w:r>
        <w:rPr>
          <w:rFonts w:ascii="Arial" w:hAnsi="Arial" w:cs="Arial"/>
        </w:rPr>
        <w:t>relevância</w:t>
      </w:r>
      <w:r>
        <w:rPr>
          <w:rFonts w:ascii="Arial" w:hAnsi="Arial" w:cs="Arial"/>
          <w:spacing w:val="9"/>
        </w:rPr>
        <w:t xml:space="preserve"> </w:t>
      </w:r>
      <w:r>
        <w:rPr>
          <w:rFonts w:ascii="Arial" w:hAnsi="Arial" w:cs="Arial"/>
        </w:rPr>
        <w:t>e,</w:t>
      </w:r>
      <w:r>
        <w:rPr>
          <w:rFonts w:ascii="Arial" w:hAnsi="Arial" w:cs="Arial"/>
          <w:spacing w:val="10"/>
        </w:rPr>
        <w:t xml:space="preserve"> </w:t>
      </w:r>
      <w:r>
        <w:rPr>
          <w:rFonts w:ascii="Arial" w:hAnsi="Arial" w:cs="Arial"/>
        </w:rPr>
        <w:t>ainda,</w:t>
      </w:r>
      <w:r>
        <w:rPr>
          <w:rFonts w:ascii="Arial" w:hAnsi="Arial" w:cs="Arial"/>
          <w:spacing w:val="10"/>
        </w:rPr>
        <w:t xml:space="preserve"> </w:t>
      </w:r>
      <w:r>
        <w:rPr>
          <w:rFonts w:ascii="Arial" w:hAnsi="Arial" w:cs="Arial"/>
        </w:rPr>
        <w:t>a</w:t>
      </w:r>
      <w:r>
        <w:rPr>
          <w:rFonts w:ascii="Arial" w:hAnsi="Arial" w:cs="Arial"/>
          <w:spacing w:val="9"/>
        </w:rPr>
        <w:t xml:space="preserve"> </w:t>
      </w:r>
      <w:r>
        <w:rPr>
          <w:rFonts w:ascii="Arial" w:hAnsi="Arial" w:cs="Arial"/>
        </w:rPr>
        <w:t>obras</w:t>
      </w:r>
      <w:r>
        <w:rPr>
          <w:rFonts w:ascii="Arial" w:hAnsi="Arial" w:cs="Arial"/>
          <w:spacing w:val="10"/>
        </w:rPr>
        <w:t xml:space="preserve"> </w:t>
      </w:r>
      <w:r>
        <w:rPr>
          <w:rFonts w:ascii="Arial" w:hAnsi="Arial" w:cs="Arial"/>
        </w:rPr>
        <w:t>que</w:t>
      </w:r>
      <w:r>
        <w:rPr>
          <w:rFonts w:ascii="Arial" w:hAnsi="Arial" w:cs="Arial"/>
          <w:spacing w:val="9"/>
        </w:rPr>
        <w:t xml:space="preserve"> </w:t>
      </w:r>
      <w:r>
        <w:rPr>
          <w:rFonts w:ascii="Arial" w:hAnsi="Arial" w:cs="Arial"/>
        </w:rPr>
        <w:t>promovem</w:t>
      </w:r>
      <w:r>
        <w:rPr>
          <w:rFonts w:ascii="Arial" w:hAnsi="Arial" w:cs="Arial"/>
          <w:spacing w:val="10"/>
        </w:rPr>
        <w:t xml:space="preserve"> </w:t>
      </w:r>
      <w:r>
        <w:rPr>
          <w:rFonts w:ascii="Arial" w:hAnsi="Arial" w:cs="Arial"/>
        </w:rPr>
        <w:t>uma</w:t>
      </w:r>
      <w:r>
        <w:rPr>
          <w:rFonts w:ascii="Arial" w:hAnsi="Arial" w:cs="Arial"/>
          <w:spacing w:val="7"/>
        </w:rPr>
        <w:t xml:space="preserve"> </w:t>
      </w:r>
      <w:r>
        <w:rPr>
          <w:rFonts w:ascii="Arial" w:hAnsi="Arial" w:cs="Arial"/>
        </w:rPr>
        <w:t>conversa</w:t>
      </w:r>
      <w:r>
        <w:rPr>
          <w:rFonts w:ascii="Arial" w:hAnsi="Arial" w:cs="Arial"/>
          <w:spacing w:val="9"/>
        </w:rPr>
        <w:t xml:space="preserve"> </w:t>
      </w:r>
      <w:r>
        <w:rPr>
          <w:rFonts w:ascii="Arial" w:hAnsi="Arial" w:cs="Arial"/>
        </w:rPr>
        <w:t>fílmica</w:t>
      </w:r>
      <w:r>
        <w:rPr>
          <w:rFonts w:ascii="Arial" w:hAnsi="Arial" w:cs="Arial"/>
          <w:spacing w:val="10"/>
        </w:rPr>
        <w:t xml:space="preserve"> </w:t>
      </w:r>
      <w:r>
        <w:rPr>
          <w:rFonts w:ascii="Arial" w:hAnsi="Arial" w:cs="Arial"/>
        </w:rPr>
        <w:t>fecunda</w:t>
      </w:r>
      <w:r>
        <w:rPr>
          <w:rFonts w:ascii="Arial" w:hAnsi="Arial" w:cs="Arial"/>
          <w:spacing w:val="-59"/>
        </w:rPr>
        <w:t xml:space="preserve"> </w:t>
      </w:r>
      <w:r>
        <w:rPr>
          <w:rFonts w:ascii="Arial" w:hAnsi="Arial" w:cs="Arial"/>
        </w:rPr>
        <w:t>e</w:t>
      </w:r>
      <w:r>
        <w:rPr>
          <w:rFonts w:ascii="Arial" w:hAnsi="Arial" w:cs="Arial"/>
          <w:spacing w:val="5"/>
        </w:rPr>
        <w:t xml:space="preserve"> </w:t>
      </w:r>
      <w:r>
        <w:rPr>
          <w:rFonts w:ascii="Arial" w:hAnsi="Arial" w:cs="Arial"/>
        </w:rPr>
        <w:t>original</w:t>
      </w:r>
      <w:r>
        <w:rPr>
          <w:rFonts w:ascii="Arial" w:hAnsi="Arial" w:cs="Arial"/>
          <w:spacing w:val="5"/>
        </w:rPr>
        <w:t xml:space="preserve"> </w:t>
      </w:r>
      <w:r>
        <w:rPr>
          <w:rFonts w:ascii="Arial" w:hAnsi="Arial" w:cs="Arial"/>
        </w:rPr>
        <w:t>com</w:t>
      </w:r>
      <w:r>
        <w:rPr>
          <w:rFonts w:ascii="Arial" w:hAnsi="Arial" w:cs="Arial"/>
          <w:spacing w:val="7"/>
        </w:rPr>
        <w:t xml:space="preserve"> </w:t>
      </w:r>
      <w:r>
        <w:rPr>
          <w:rFonts w:ascii="Arial" w:hAnsi="Arial" w:cs="Arial"/>
        </w:rPr>
        <w:t>o</w:t>
      </w:r>
      <w:r>
        <w:rPr>
          <w:rFonts w:ascii="Arial" w:hAnsi="Arial" w:cs="Arial"/>
          <w:spacing w:val="3"/>
        </w:rPr>
        <w:t xml:space="preserve"> </w:t>
      </w:r>
      <w:r>
        <w:rPr>
          <w:rFonts w:ascii="Arial" w:hAnsi="Arial" w:cs="Arial"/>
        </w:rPr>
        <w:t>pensamento</w:t>
      </w:r>
      <w:r>
        <w:rPr>
          <w:rFonts w:ascii="Arial" w:hAnsi="Arial" w:cs="Arial"/>
          <w:spacing w:val="6"/>
        </w:rPr>
        <w:t xml:space="preserve"> </w:t>
      </w:r>
      <w:r>
        <w:rPr>
          <w:rFonts w:ascii="Arial" w:hAnsi="Arial" w:cs="Arial"/>
        </w:rPr>
        <w:t>de</w:t>
      </w:r>
      <w:r>
        <w:rPr>
          <w:rFonts w:ascii="Arial" w:hAnsi="Arial" w:cs="Arial"/>
          <w:spacing w:val="3"/>
        </w:rPr>
        <w:t xml:space="preserve"> </w:t>
      </w:r>
      <w:r>
        <w:rPr>
          <w:rFonts w:ascii="Arial" w:hAnsi="Arial" w:cs="Arial"/>
        </w:rPr>
        <w:t>Dénètem</w:t>
      </w:r>
      <w:r>
        <w:rPr>
          <w:rFonts w:ascii="Arial" w:hAnsi="Arial" w:cs="Arial"/>
          <w:spacing w:val="5"/>
        </w:rPr>
        <w:t xml:space="preserve"> </w:t>
      </w:r>
      <w:r>
        <w:rPr>
          <w:rFonts w:ascii="Arial" w:hAnsi="Arial" w:cs="Arial"/>
        </w:rPr>
        <w:t>Touam</w:t>
      </w:r>
      <w:r>
        <w:rPr>
          <w:rFonts w:ascii="Arial" w:hAnsi="Arial" w:cs="Arial"/>
          <w:spacing w:val="4"/>
        </w:rPr>
        <w:t xml:space="preserve"> </w:t>
      </w:r>
      <w:r>
        <w:rPr>
          <w:rFonts w:ascii="Arial" w:hAnsi="Arial" w:cs="Arial"/>
        </w:rPr>
        <w:t>Bona,</w:t>
      </w:r>
      <w:r>
        <w:rPr>
          <w:rFonts w:ascii="Arial" w:hAnsi="Arial" w:cs="Arial"/>
          <w:spacing w:val="5"/>
        </w:rPr>
        <w:t xml:space="preserve"> </w:t>
      </w:r>
      <w:r>
        <w:rPr>
          <w:rFonts w:ascii="Arial" w:hAnsi="Arial" w:cs="Arial"/>
        </w:rPr>
        <w:t>que</w:t>
      </w:r>
      <w:r>
        <w:rPr>
          <w:rFonts w:ascii="Arial" w:hAnsi="Arial" w:cs="Arial"/>
          <w:spacing w:val="3"/>
        </w:rPr>
        <w:t xml:space="preserve"> </w:t>
      </w:r>
      <w:r>
        <w:rPr>
          <w:rFonts w:ascii="Arial" w:hAnsi="Arial" w:cs="Arial"/>
        </w:rPr>
        <w:t>tanto</w:t>
      </w:r>
      <w:r>
        <w:rPr>
          <w:rFonts w:ascii="Arial" w:hAnsi="Arial" w:cs="Arial"/>
          <w:spacing w:val="4"/>
        </w:rPr>
        <w:t xml:space="preserve"> </w:t>
      </w:r>
      <w:r>
        <w:rPr>
          <w:rFonts w:ascii="Arial" w:hAnsi="Arial" w:cs="Arial"/>
        </w:rPr>
        <w:t>nos</w:t>
      </w:r>
      <w:r>
        <w:rPr>
          <w:rFonts w:ascii="Arial" w:hAnsi="Arial" w:cs="Arial"/>
          <w:spacing w:val="6"/>
        </w:rPr>
        <w:t xml:space="preserve"> </w:t>
      </w:r>
      <w:r>
        <w:rPr>
          <w:rFonts w:ascii="Arial" w:hAnsi="Arial" w:cs="Arial"/>
        </w:rPr>
        <w:t>interpela</w:t>
      </w:r>
      <w:r>
        <w:rPr>
          <w:rFonts w:ascii="Arial" w:hAnsi="Arial" w:cs="Arial"/>
          <w:spacing w:val="5"/>
        </w:rPr>
        <w:t xml:space="preserve"> </w:t>
      </w:r>
      <w:r>
        <w:rPr>
          <w:rFonts w:ascii="Arial" w:hAnsi="Arial" w:cs="Arial"/>
        </w:rPr>
        <w:t>e</w:t>
      </w:r>
      <w:r>
        <w:rPr>
          <w:rFonts w:ascii="Arial" w:hAnsi="Arial" w:cs="Arial"/>
          <w:spacing w:val="4"/>
        </w:rPr>
        <w:t xml:space="preserve"> </w:t>
      </w:r>
      <w:r>
        <w:rPr>
          <w:rFonts w:ascii="Arial" w:hAnsi="Arial" w:cs="Arial"/>
        </w:rPr>
        <w:t>instiga</w:t>
      </w:r>
      <w:r>
        <w:rPr>
          <w:rFonts w:ascii="Arial" w:hAnsi="Arial" w:cs="Arial"/>
          <w:spacing w:val="5"/>
        </w:rPr>
        <w:t xml:space="preserve"> </w:t>
      </w:r>
      <w:r>
        <w:rPr>
          <w:rFonts w:ascii="Arial" w:hAnsi="Arial" w:cs="Arial"/>
        </w:rPr>
        <w:t>podendo</w:t>
      </w:r>
      <w:r>
        <w:rPr>
          <w:rFonts w:ascii="Arial" w:hAnsi="Arial" w:cs="Arial"/>
          <w:spacing w:val="4"/>
        </w:rPr>
        <w:t xml:space="preserve"> </w:t>
      </w:r>
      <w:r>
        <w:rPr>
          <w:rFonts w:ascii="Arial" w:hAnsi="Arial" w:cs="Arial"/>
        </w:rPr>
        <w:t>conferir como</w:t>
      </w:r>
      <w:r>
        <w:rPr>
          <w:rFonts w:ascii="Arial" w:hAnsi="Arial" w:cs="Arial"/>
          <w:spacing w:val="1"/>
        </w:rPr>
        <w:t xml:space="preserve"> </w:t>
      </w:r>
      <w:r>
        <w:rPr>
          <w:rFonts w:ascii="Arial" w:hAnsi="Arial" w:cs="Arial"/>
        </w:rPr>
        <w:t>produções</w:t>
      </w:r>
      <w:r>
        <w:rPr>
          <w:rFonts w:ascii="Arial" w:hAnsi="Arial" w:cs="Arial"/>
          <w:spacing w:val="1"/>
        </w:rPr>
        <w:t xml:space="preserve"> </w:t>
      </w:r>
      <w:r>
        <w:rPr>
          <w:rFonts w:ascii="Arial" w:hAnsi="Arial" w:cs="Arial"/>
        </w:rPr>
        <w:t>em</w:t>
      </w:r>
      <w:r>
        <w:rPr>
          <w:rFonts w:ascii="Arial" w:hAnsi="Arial" w:cs="Arial"/>
          <w:spacing w:val="1"/>
        </w:rPr>
        <w:t xml:space="preserve"> </w:t>
      </w:r>
      <w:r>
        <w:rPr>
          <w:rFonts w:ascii="Arial" w:hAnsi="Arial" w:cs="Arial"/>
        </w:rPr>
        <w:t>curta-metragem</w:t>
      </w:r>
      <w:r>
        <w:rPr>
          <w:rFonts w:ascii="Arial" w:hAnsi="Arial" w:cs="Arial"/>
          <w:spacing w:val="1"/>
        </w:rPr>
        <w:t xml:space="preserve"> </w:t>
      </w:r>
      <w:r>
        <w:rPr>
          <w:rFonts w:ascii="Arial" w:hAnsi="Arial" w:cs="Arial"/>
        </w:rPr>
        <w:t>têm</w:t>
      </w:r>
      <w:r>
        <w:rPr>
          <w:rFonts w:ascii="Arial" w:hAnsi="Arial" w:cs="Arial"/>
          <w:spacing w:val="1"/>
        </w:rPr>
        <w:t xml:space="preserve"> </w:t>
      </w:r>
      <w:r>
        <w:rPr>
          <w:rFonts w:ascii="Arial" w:hAnsi="Arial" w:cs="Arial"/>
        </w:rPr>
        <w:t>expressado</w:t>
      </w:r>
      <w:r>
        <w:rPr>
          <w:rFonts w:ascii="Arial" w:hAnsi="Arial" w:cs="Arial"/>
          <w:spacing w:val="1"/>
        </w:rPr>
        <w:t xml:space="preserve"> </w:t>
      </w:r>
      <w:r>
        <w:rPr>
          <w:rFonts w:ascii="Arial" w:hAnsi="Arial" w:cs="Arial"/>
        </w:rPr>
        <w:t>de</w:t>
      </w:r>
      <w:r>
        <w:rPr>
          <w:rFonts w:ascii="Arial" w:hAnsi="Arial" w:cs="Arial"/>
          <w:spacing w:val="1"/>
        </w:rPr>
        <w:t xml:space="preserve"> </w:t>
      </w:r>
      <w:r>
        <w:rPr>
          <w:rFonts w:ascii="Arial" w:hAnsi="Arial" w:cs="Arial"/>
        </w:rPr>
        <w:t>forma</w:t>
      </w:r>
      <w:r>
        <w:rPr>
          <w:rFonts w:ascii="Arial" w:hAnsi="Arial" w:cs="Arial"/>
          <w:spacing w:val="1"/>
        </w:rPr>
        <w:t xml:space="preserve"> </w:t>
      </w:r>
      <w:r>
        <w:rPr>
          <w:rFonts w:ascii="Arial" w:hAnsi="Arial" w:cs="Arial"/>
        </w:rPr>
        <w:t>inquieta</w:t>
      </w:r>
      <w:r>
        <w:rPr>
          <w:rFonts w:ascii="Arial" w:hAnsi="Arial" w:cs="Arial"/>
          <w:spacing w:val="1"/>
        </w:rPr>
        <w:t xml:space="preserve"> </w:t>
      </w:r>
      <w:r>
        <w:rPr>
          <w:rFonts w:ascii="Arial" w:hAnsi="Arial" w:cs="Arial"/>
        </w:rPr>
        <w:t>e</w:t>
      </w:r>
      <w:r>
        <w:rPr>
          <w:rFonts w:ascii="Arial" w:hAnsi="Arial" w:cs="Arial"/>
          <w:spacing w:val="1"/>
        </w:rPr>
        <w:t xml:space="preserve"> </w:t>
      </w:r>
      <w:r>
        <w:rPr>
          <w:rFonts w:ascii="Arial" w:hAnsi="Arial" w:cs="Arial"/>
        </w:rPr>
        <w:t>inventiva</w:t>
      </w:r>
      <w:r>
        <w:rPr>
          <w:rFonts w:ascii="Arial" w:hAnsi="Arial" w:cs="Arial"/>
          <w:spacing w:val="1"/>
        </w:rPr>
        <w:t xml:space="preserve"> </w:t>
      </w:r>
      <w:r>
        <w:rPr>
          <w:rFonts w:ascii="Arial" w:hAnsi="Arial" w:cs="Arial"/>
        </w:rPr>
        <w:t>os</w:t>
      </w:r>
      <w:r>
        <w:rPr>
          <w:rFonts w:ascii="Arial" w:hAnsi="Arial" w:cs="Arial"/>
          <w:spacing w:val="61"/>
        </w:rPr>
        <w:t xml:space="preserve"> </w:t>
      </w:r>
      <w:r>
        <w:rPr>
          <w:rFonts w:ascii="Arial" w:hAnsi="Arial" w:cs="Arial"/>
        </w:rPr>
        <w:t>processos</w:t>
      </w:r>
      <w:r>
        <w:rPr>
          <w:rFonts w:ascii="Arial" w:hAnsi="Arial" w:cs="Arial"/>
          <w:spacing w:val="1"/>
        </w:rPr>
        <w:t xml:space="preserve"> </w:t>
      </w:r>
      <w:r>
        <w:rPr>
          <w:rFonts w:ascii="Arial" w:hAnsi="Arial" w:cs="Arial"/>
        </w:rPr>
        <w:t>históricos,</w:t>
      </w:r>
      <w:r>
        <w:rPr>
          <w:rFonts w:ascii="Arial" w:hAnsi="Arial" w:cs="Arial"/>
          <w:spacing w:val="-2"/>
        </w:rPr>
        <w:t xml:space="preserve"> </w:t>
      </w:r>
      <w:r>
        <w:rPr>
          <w:rFonts w:ascii="Arial" w:hAnsi="Arial" w:cs="Arial"/>
        </w:rPr>
        <w:t>urgentes</w:t>
      </w:r>
      <w:r>
        <w:rPr>
          <w:rFonts w:ascii="Arial" w:hAnsi="Arial" w:cs="Arial"/>
          <w:spacing w:val="-2"/>
        </w:rPr>
        <w:t xml:space="preserve"> </w:t>
      </w:r>
      <w:r>
        <w:rPr>
          <w:rFonts w:ascii="Arial" w:hAnsi="Arial" w:cs="Arial"/>
        </w:rPr>
        <w:t>e emergentes.</w:t>
      </w:r>
    </w:p>
    <w:p w:rsidR="00A37190" w:rsidRDefault="00150DF3">
      <w:pPr>
        <w:pStyle w:val="LO-normal"/>
        <w:spacing w:after="0" w:line="240" w:lineRule="auto"/>
        <w:jc w:val="both"/>
        <w:rPr>
          <w:rFonts w:ascii="Arial" w:eastAsia="Arial" w:hAnsi="Arial" w:cs="Arial"/>
          <w:sz w:val="24"/>
        </w:rPr>
      </w:pPr>
      <w:r w:rsidRPr="00635EF7">
        <w:rPr>
          <w:rFonts w:ascii="Arial" w:eastAsia="Arial" w:hAnsi="Arial" w:cs="Arial"/>
        </w:rPr>
        <w:t xml:space="preserve">O 23º </w:t>
      </w:r>
      <w:r w:rsidRPr="00635EF7">
        <w:fldChar w:fldCharType="begin"/>
      </w:r>
      <w:r w:rsidRPr="00635EF7">
        <w:rPr>
          <w:rFonts w:ascii="Arial" w:hAnsi="Arial" w:cs="Arial"/>
        </w:rPr>
        <w:instrText xml:space="preserve"> HYPERLINK "http://www.festcurtasbh.com.br/" \h </w:instrText>
      </w:r>
      <w:r w:rsidRPr="00635EF7">
        <w:fldChar w:fldCharType="separate"/>
      </w:r>
      <w:r w:rsidRPr="00635EF7">
        <w:rPr>
          <w:rStyle w:val="LinkdaInternet"/>
          <w:rFonts w:ascii="Arial" w:eastAsia="Arial" w:hAnsi="Arial" w:cs="Arial"/>
          <w:color w:val="1155CC"/>
        </w:rPr>
        <w:t>FestCurtasBH</w:t>
      </w:r>
      <w:r w:rsidRPr="00635EF7">
        <w:rPr>
          <w:rStyle w:val="LinkdaInternet"/>
          <w:rFonts w:ascii="Arial" w:eastAsia="Arial" w:hAnsi="Arial" w:cs="Arial"/>
          <w:color w:val="1155CC"/>
        </w:rPr>
        <w:fldChar w:fldCharType="end"/>
      </w:r>
      <w:r w:rsidRPr="00635EF7">
        <w:rPr>
          <w:rFonts w:ascii="Arial" w:eastAsia="Arial" w:hAnsi="Arial" w:cs="Arial"/>
        </w:rPr>
        <w:t xml:space="preserve"> é realizado pelo </w:t>
      </w:r>
      <w:r w:rsidRPr="00635EF7">
        <w:fldChar w:fldCharType="begin"/>
      </w:r>
      <w:r w:rsidRPr="00635EF7">
        <w:rPr>
          <w:rFonts w:ascii="Arial" w:hAnsi="Arial" w:cs="Arial"/>
        </w:rPr>
        <w:instrText xml:space="preserve"> HYPERLINK "https://www.mg.gov.br/" \h </w:instrText>
      </w:r>
      <w:r w:rsidRPr="00635EF7">
        <w:fldChar w:fldCharType="separate"/>
      </w:r>
      <w:r w:rsidRPr="00635EF7">
        <w:rPr>
          <w:rStyle w:val="LinkdaInternet"/>
          <w:rFonts w:ascii="Arial" w:eastAsia="Arial" w:hAnsi="Arial" w:cs="Arial"/>
          <w:color w:val="0000FF"/>
        </w:rPr>
        <w:t>Governo de Minas Gerais</w:t>
      </w:r>
      <w:r w:rsidRPr="00635EF7">
        <w:rPr>
          <w:rStyle w:val="LinkdaInternet"/>
          <w:rFonts w:ascii="Arial" w:eastAsia="Arial" w:hAnsi="Arial" w:cs="Arial"/>
          <w:color w:val="0000FF"/>
        </w:rPr>
        <w:fldChar w:fldCharType="end"/>
      </w:r>
      <w:r w:rsidRPr="00635EF7">
        <w:rPr>
          <w:rFonts w:ascii="Arial" w:eastAsia="Arial" w:hAnsi="Arial" w:cs="Arial"/>
        </w:rPr>
        <w:t xml:space="preserve">, através da </w:t>
      </w:r>
      <w:r w:rsidRPr="00635EF7">
        <w:fldChar w:fldCharType="begin"/>
      </w:r>
      <w:r w:rsidRPr="00635EF7">
        <w:rPr>
          <w:rFonts w:ascii="Arial" w:hAnsi="Arial" w:cs="Arial"/>
        </w:rPr>
        <w:instrText xml:space="preserve"> HYPERLINK "https://www.secult.mg.gov.br/" \h </w:instrText>
      </w:r>
      <w:r w:rsidRPr="00635EF7">
        <w:fldChar w:fldCharType="separate"/>
      </w:r>
      <w:r w:rsidRPr="00635EF7">
        <w:rPr>
          <w:rStyle w:val="LinkdaInternet"/>
          <w:rFonts w:ascii="Arial" w:eastAsia="Arial" w:hAnsi="Arial" w:cs="Arial"/>
          <w:color w:val="0000FF"/>
        </w:rPr>
        <w:t>Secretaria de Estado de Cultura e Turismo de Minas Gerais</w:t>
      </w:r>
      <w:r w:rsidRPr="00635EF7">
        <w:rPr>
          <w:rStyle w:val="LinkdaInternet"/>
          <w:rFonts w:ascii="Arial" w:eastAsia="Arial" w:hAnsi="Arial" w:cs="Arial"/>
          <w:color w:val="0000FF"/>
        </w:rPr>
        <w:fldChar w:fldCharType="end"/>
      </w:r>
      <w:r w:rsidRPr="00635EF7">
        <w:rPr>
          <w:rFonts w:ascii="Arial" w:eastAsia="Arial" w:hAnsi="Arial" w:cs="Arial"/>
        </w:rPr>
        <w:t xml:space="preserve">, pela </w:t>
      </w:r>
      <w:r w:rsidRPr="00635EF7">
        <w:fldChar w:fldCharType="begin"/>
      </w:r>
      <w:r w:rsidRPr="00635EF7">
        <w:rPr>
          <w:rFonts w:ascii="Arial" w:hAnsi="Arial" w:cs="Arial"/>
        </w:rPr>
        <w:instrText xml:space="preserve"> HYPERLINK "https://fcs.mg.gov.br/" \h </w:instrText>
      </w:r>
      <w:r w:rsidRPr="00635EF7">
        <w:fldChar w:fldCharType="separate"/>
      </w:r>
      <w:r w:rsidRPr="00635EF7">
        <w:rPr>
          <w:rStyle w:val="LinkdaInternet"/>
          <w:rFonts w:ascii="Arial" w:eastAsia="Arial" w:hAnsi="Arial" w:cs="Arial"/>
          <w:color w:val="0000FF"/>
        </w:rPr>
        <w:t>Fundação Clóvis Salgado</w:t>
      </w:r>
      <w:r w:rsidRPr="00635EF7">
        <w:rPr>
          <w:rStyle w:val="LinkdaInternet"/>
          <w:rFonts w:ascii="Arial" w:eastAsia="Arial" w:hAnsi="Arial" w:cs="Arial"/>
          <w:color w:val="0000FF"/>
        </w:rPr>
        <w:fldChar w:fldCharType="end"/>
      </w:r>
      <w:r w:rsidRPr="00635EF7">
        <w:rPr>
          <w:rFonts w:ascii="Arial" w:eastAsia="Arial" w:hAnsi="Arial" w:cs="Arial"/>
        </w:rPr>
        <w:t xml:space="preserve">; e correalizado pela </w:t>
      </w:r>
      <w:r w:rsidRPr="00635EF7">
        <w:fldChar w:fldCharType="begin"/>
      </w:r>
      <w:r w:rsidRPr="00635EF7">
        <w:rPr>
          <w:rFonts w:ascii="Arial" w:hAnsi="Arial" w:cs="Arial"/>
        </w:rPr>
        <w:instrText xml:space="preserve"> HYPERLINK "https://www.appa.art.br/" \h </w:instrText>
      </w:r>
      <w:r w:rsidRPr="00635EF7">
        <w:fldChar w:fldCharType="separate"/>
      </w:r>
      <w:r w:rsidRPr="00635EF7">
        <w:rPr>
          <w:rStyle w:val="LinkdaInternet"/>
          <w:rFonts w:ascii="Arial" w:eastAsia="Arial" w:hAnsi="Arial" w:cs="Arial"/>
          <w:color w:val="0000FF"/>
        </w:rPr>
        <w:t>APPA - Arte e Cultura</w:t>
      </w:r>
      <w:r w:rsidRPr="00635EF7">
        <w:rPr>
          <w:rStyle w:val="LinkdaInternet"/>
          <w:rFonts w:ascii="Arial" w:eastAsia="Arial" w:hAnsi="Arial" w:cs="Arial"/>
          <w:color w:val="0000FF"/>
        </w:rPr>
        <w:fldChar w:fldCharType="end"/>
      </w:r>
      <w:r w:rsidRPr="00635EF7">
        <w:rPr>
          <w:rFonts w:ascii="Arial" w:eastAsia="Arial" w:hAnsi="Arial" w:cs="Arial"/>
        </w:rPr>
        <w:t xml:space="preserve">. Possui patrocínio master da </w:t>
      </w:r>
      <w:r w:rsidRPr="00635EF7">
        <w:fldChar w:fldCharType="begin"/>
      </w:r>
      <w:r w:rsidRPr="00635EF7">
        <w:rPr>
          <w:rFonts w:ascii="Arial" w:hAnsi="Arial" w:cs="Arial"/>
        </w:rPr>
        <w:instrText xml:space="preserve"> HYPERLINK "https://www.cemig.com.br/" \h </w:instrText>
      </w:r>
      <w:r w:rsidRPr="00635EF7">
        <w:fldChar w:fldCharType="separate"/>
      </w:r>
      <w:r w:rsidRPr="00635EF7">
        <w:rPr>
          <w:rStyle w:val="LinkdaInternet"/>
          <w:rFonts w:ascii="Arial" w:eastAsia="Arial" w:hAnsi="Arial" w:cs="Arial"/>
          <w:color w:val="0000FF"/>
        </w:rPr>
        <w:t>Cemig</w:t>
      </w:r>
      <w:r w:rsidRPr="00635EF7">
        <w:rPr>
          <w:rStyle w:val="LinkdaInternet"/>
          <w:rFonts w:ascii="Arial" w:eastAsia="Arial" w:hAnsi="Arial" w:cs="Arial"/>
          <w:color w:val="0000FF"/>
        </w:rPr>
        <w:fldChar w:fldCharType="end"/>
      </w:r>
      <w:r w:rsidRPr="00635EF7">
        <w:rPr>
          <w:rFonts w:ascii="Arial" w:eastAsia="Arial" w:hAnsi="Arial" w:cs="Arial"/>
        </w:rPr>
        <w:t xml:space="preserve">, </w:t>
      </w:r>
      <w:hyperlink r:id="rId7">
        <w:r w:rsidRPr="00635EF7">
          <w:rPr>
            <w:rStyle w:val="LinkdaInternet"/>
            <w:rFonts w:ascii="Arial" w:eastAsia="Arial" w:hAnsi="Arial" w:cs="Arial"/>
            <w:color w:val="0000FF"/>
          </w:rPr>
          <w:t>Anglogold Ashanti</w:t>
        </w:r>
      </w:hyperlink>
      <w:r w:rsidRPr="00635EF7">
        <w:rPr>
          <w:rFonts w:ascii="Arial" w:eastAsia="Arial" w:hAnsi="Arial" w:cs="Arial"/>
        </w:rPr>
        <w:t xml:space="preserve"> e da </w:t>
      </w:r>
      <w:r w:rsidRPr="00635EF7">
        <w:fldChar w:fldCharType="begin"/>
      </w:r>
      <w:r w:rsidRPr="00635EF7">
        <w:rPr>
          <w:rStyle w:val="LinkdaInternet"/>
          <w:rFonts w:ascii="Arial" w:eastAsia="Arial" w:hAnsi="Arial" w:cs="Arial"/>
          <w:color w:val="0000FF"/>
        </w:rPr>
        <w:instrText>HYPERLINK "https://portal.unimedbh.com.br/wps/portal/corp/inicio" \l "!/"</w:instrText>
      </w:r>
      <w:r w:rsidRPr="00635EF7">
        <w:rPr>
          <w:rStyle w:val="LinkdaInternet"/>
          <w:rFonts w:ascii="Arial" w:eastAsia="Arial" w:hAnsi="Arial" w:cs="Arial"/>
          <w:color w:val="0000FF"/>
        </w:rPr>
        <w:fldChar w:fldCharType="separate"/>
      </w:r>
      <w:r w:rsidRPr="00635EF7">
        <w:rPr>
          <w:rStyle w:val="LinkdaInternet"/>
          <w:rFonts w:ascii="Arial" w:eastAsia="Arial" w:hAnsi="Arial" w:cs="Arial"/>
          <w:color w:val="0000FF"/>
        </w:rPr>
        <w:t>Unimed-BH</w:t>
      </w:r>
      <w:r w:rsidRPr="00635EF7">
        <w:rPr>
          <w:rStyle w:val="LinkdaInternet"/>
          <w:rFonts w:ascii="Arial" w:eastAsia="Arial" w:hAnsi="Arial" w:cs="Arial"/>
          <w:color w:val="0000FF"/>
        </w:rPr>
        <w:fldChar w:fldCharType="end"/>
      </w:r>
      <w:r w:rsidRPr="00635EF7">
        <w:rPr>
          <w:rFonts w:ascii="Arial" w:eastAsia="Arial" w:hAnsi="Arial" w:cs="Arial"/>
        </w:rPr>
        <w:t xml:space="preserve"> / </w:t>
      </w:r>
      <w:r w:rsidRPr="00635EF7">
        <w:fldChar w:fldCharType="begin"/>
      </w:r>
      <w:r w:rsidRPr="00635EF7">
        <w:rPr>
          <w:rStyle w:val="LinkdaInternet"/>
          <w:rFonts w:ascii="Arial" w:eastAsia="Arial" w:hAnsi="Arial" w:cs="Arial"/>
          <w:color w:val="0000FF"/>
        </w:rPr>
        <w:instrText>HYPERLINK "https://portal.unimedbh.com.br/wps/portal/corp/instituto/instituto/!ut/p/z1/jZHLDoJADEW_xUSW0qoMPnbjMxqJEoPibAwYGEiQIeMo0a8X48oX0l2bc9ubW2DgAku9S8w9FYvUS4p-x8y9aU6mg0GTYtewCdpGz3EI7eDKMmD7DsxGaE_HZGSQ5WJDCbAqevxRFKvpSwBWvn5eesAmjwRa0hpaHFjmqagRp6EAt47FZfZP-wF8hFPBHk-E__wETf12t_AhgzCQgdTPshhHSmWnvoYa5nmucyF4EugHcdTwmyQSJwXuKwnZ0XHc2yJczxrMv-a1O0_l9EQ!/dz/d5/L2dBISEvZ0FBIS9nQSEh/" \l "!/"</w:instrText>
      </w:r>
      <w:r w:rsidRPr="00635EF7">
        <w:rPr>
          <w:rStyle w:val="LinkdaInternet"/>
          <w:rFonts w:ascii="Arial" w:eastAsia="Arial" w:hAnsi="Arial" w:cs="Arial"/>
          <w:color w:val="0000FF"/>
        </w:rPr>
        <w:fldChar w:fldCharType="separate"/>
      </w:r>
      <w:r w:rsidRPr="00635EF7">
        <w:rPr>
          <w:rStyle w:val="LinkdaInternet"/>
          <w:rFonts w:ascii="Arial" w:eastAsia="Arial" w:hAnsi="Arial" w:cs="Arial"/>
          <w:color w:val="0000FF"/>
        </w:rPr>
        <w:t>Instituto Unimed-BH</w:t>
      </w:r>
      <w:r w:rsidRPr="00635EF7">
        <w:rPr>
          <w:rStyle w:val="LinkdaInternet"/>
          <w:rFonts w:ascii="Arial" w:eastAsia="Arial" w:hAnsi="Arial" w:cs="Arial"/>
          <w:color w:val="0000FF"/>
        </w:rPr>
        <w:fldChar w:fldCharType="end"/>
      </w:r>
      <w:r w:rsidRPr="00635EF7">
        <w:rPr>
          <w:rStyle w:val="ncoradanotaderodap"/>
          <w:rFonts w:ascii="Arial" w:eastAsia="Arial" w:hAnsi="Arial" w:cs="Arial"/>
        </w:rPr>
        <w:footnoteReference w:id="1"/>
      </w:r>
      <w:r w:rsidRPr="00635EF7">
        <w:rPr>
          <w:rFonts w:ascii="Arial" w:eastAsia="Arial" w:hAnsi="Arial" w:cs="Arial"/>
        </w:rPr>
        <w:t xml:space="preserve">, </w:t>
      </w:r>
      <w:r w:rsidRPr="00635EF7">
        <w:rPr>
          <w:rFonts w:ascii="Arial" w:eastAsia="Arial" w:hAnsi="Arial" w:cs="Arial"/>
        </w:rPr>
        <w:lastRenderedPageBreak/>
        <w:t xml:space="preserve">por meio das Leis Federal e Estadual de Incentivo à Cultura; da </w:t>
      </w:r>
      <w:r w:rsidRPr="00635EF7">
        <w:fldChar w:fldCharType="begin"/>
      </w:r>
      <w:r w:rsidRPr="00635EF7">
        <w:rPr>
          <w:rFonts w:ascii="Arial" w:hAnsi="Arial" w:cs="Arial"/>
        </w:rPr>
        <w:instrText xml:space="preserve"> HYPERLINK "http://www.codemge.com.br/" \h </w:instrText>
      </w:r>
      <w:r w:rsidRPr="00635EF7">
        <w:fldChar w:fldCharType="separate"/>
      </w:r>
      <w:r w:rsidRPr="00635EF7">
        <w:rPr>
          <w:rStyle w:val="LinkdaInternet"/>
          <w:rFonts w:ascii="Arial" w:eastAsia="Arial" w:hAnsi="Arial" w:cs="Arial"/>
          <w:color w:val="1155CC"/>
        </w:rPr>
        <w:t>Codemge - Companhia de Desenvolvimento de Minas Gerais</w:t>
      </w:r>
      <w:r w:rsidRPr="00635EF7">
        <w:rPr>
          <w:rStyle w:val="LinkdaInternet"/>
          <w:rFonts w:ascii="Arial" w:eastAsia="Arial" w:hAnsi="Arial" w:cs="Arial"/>
          <w:color w:val="1155CC"/>
        </w:rPr>
        <w:fldChar w:fldCharType="end"/>
      </w:r>
      <w:r w:rsidRPr="00635EF7">
        <w:rPr>
          <w:rFonts w:ascii="Arial" w:eastAsia="Arial" w:hAnsi="Arial" w:cs="Arial"/>
        </w:rPr>
        <w:t xml:space="preserve">, patrocínio ouro; da </w:t>
      </w:r>
      <w:r w:rsidRPr="00635EF7">
        <w:fldChar w:fldCharType="begin"/>
      </w:r>
      <w:r w:rsidRPr="00635EF7">
        <w:rPr>
          <w:rFonts w:ascii="Arial" w:hAnsi="Arial" w:cs="Arial"/>
        </w:rPr>
        <w:instrText xml:space="preserve"> HYPERLINK "https://www.mgs.srv.br/" \h </w:instrText>
      </w:r>
      <w:r w:rsidRPr="00635EF7">
        <w:fldChar w:fldCharType="separate"/>
      </w:r>
      <w:r w:rsidRPr="00635EF7">
        <w:rPr>
          <w:rStyle w:val="LinkdaInternet"/>
          <w:rFonts w:ascii="Arial" w:eastAsia="Arial" w:hAnsi="Arial" w:cs="Arial"/>
          <w:color w:val="0000FF"/>
        </w:rPr>
        <w:t>MGS - Minas Gerais Administração e Serviços</w:t>
      </w:r>
      <w:r w:rsidRPr="00635EF7">
        <w:rPr>
          <w:rStyle w:val="LinkdaInternet"/>
          <w:rFonts w:ascii="Arial" w:eastAsia="Arial" w:hAnsi="Arial" w:cs="Arial"/>
          <w:color w:val="0000FF"/>
        </w:rPr>
        <w:fldChar w:fldCharType="end"/>
      </w:r>
      <w:r w:rsidRPr="00635EF7">
        <w:rPr>
          <w:rFonts w:ascii="Arial" w:eastAsia="Arial" w:hAnsi="Arial" w:cs="Arial"/>
        </w:rPr>
        <w:t xml:space="preserve">, patrocínio bronze, viabilizado com recursos da Lei Municipal de Incentivo à Cultura de Belo Horizonte; e com o apoio cultural da </w:t>
      </w:r>
      <w:r w:rsidRPr="00635EF7">
        <w:fldChar w:fldCharType="begin"/>
      </w:r>
      <w:r w:rsidRPr="00635EF7">
        <w:rPr>
          <w:rFonts w:ascii="Arial" w:hAnsi="Arial" w:cs="Arial"/>
        </w:rPr>
        <w:instrText xml:space="preserve"> HYPERLINK "https://br.ambafrance.org/-Portugais-" \h </w:instrText>
      </w:r>
      <w:r w:rsidRPr="00635EF7">
        <w:fldChar w:fldCharType="separate"/>
      </w:r>
      <w:r w:rsidRPr="00635EF7">
        <w:rPr>
          <w:rStyle w:val="LinkdaInternet"/>
          <w:rFonts w:ascii="Arial" w:eastAsia="Arial" w:hAnsi="Arial" w:cs="Arial"/>
          <w:color w:val="0000FF"/>
        </w:rPr>
        <w:t>Embaixada da França</w:t>
      </w:r>
      <w:r w:rsidRPr="00635EF7">
        <w:rPr>
          <w:rStyle w:val="LinkdaInternet"/>
          <w:rFonts w:ascii="Arial" w:eastAsia="Arial" w:hAnsi="Arial" w:cs="Arial"/>
          <w:color w:val="0000FF"/>
        </w:rPr>
        <w:fldChar w:fldCharType="end"/>
      </w:r>
      <w:r w:rsidRPr="00635EF7">
        <w:rPr>
          <w:rFonts w:ascii="Arial" w:eastAsia="Arial" w:hAnsi="Arial" w:cs="Arial"/>
        </w:rPr>
        <w:t xml:space="preserve"> e </w:t>
      </w:r>
      <w:hyperlink r:id="rId8">
        <w:r w:rsidRPr="00635EF7">
          <w:rPr>
            <w:rStyle w:val="LinkdaInternet"/>
            <w:rFonts w:ascii="Arial" w:eastAsia="Arial" w:hAnsi="Arial" w:cs="Arial"/>
            <w:color w:val="0000FF"/>
          </w:rPr>
          <w:t>Aliança Francesa</w:t>
        </w:r>
      </w:hyperlink>
      <w:r w:rsidRPr="00635EF7">
        <w:rPr>
          <w:rFonts w:ascii="Arial" w:eastAsia="Arial" w:hAnsi="Arial" w:cs="Arial"/>
        </w:rPr>
        <w:t>.</w:t>
      </w:r>
    </w:p>
    <w:p w:rsidR="00A37190" w:rsidRDefault="00A37190">
      <w:pPr>
        <w:pStyle w:val="LO-normal"/>
        <w:spacing w:after="0" w:line="240" w:lineRule="auto"/>
        <w:jc w:val="both"/>
        <w:rPr>
          <w:rFonts w:ascii="Arial" w:eastAsia="Arial" w:hAnsi="Arial" w:cs="Arial"/>
        </w:rPr>
      </w:pPr>
    </w:p>
    <w:p w:rsidR="00A37190" w:rsidRDefault="00150DF3">
      <w:pPr>
        <w:pStyle w:val="NormalWeb"/>
        <w:shd w:val="clear" w:color="auto" w:fill="FFFFFF"/>
        <w:spacing w:before="280" w:after="0" w:afterAutospacing="0" w:line="360" w:lineRule="auto"/>
        <w:jc w:val="right"/>
        <w:rPr>
          <w:rFonts w:ascii="Arial" w:hAnsi="Arial" w:cs="Arial"/>
          <w:i/>
          <w:iCs/>
          <w:color w:val="000000"/>
          <w:sz w:val="22"/>
          <w:szCs w:val="22"/>
          <w:shd w:val="clear" w:color="auto" w:fill="FFFFFF"/>
        </w:rPr>
      </w:pPr>
      <w:r>
        <w:rPr>
          <w:rFonts w:ascii="Arial" w:hAnsi="Arial" w:cs="Arial"/>
          <w:i/>
          <w:iCs/>
          <w:color w:val="000000"/>
          <w:sz w:val="22"/>
          <w:szCs w:val="22"/>
          <w:shd w:val="clear" w:color="auto" w:fill="FFFFFF"/>
        </w:rPr>
        <w:t>¹ O patrocínio da Unimed-BH / Instituto Unimed-BH é viabilizado pelo incentivo de mais de cinco mil médicos cooperados e colaboradores.</w:t>
      </w:r>
    </w:p>
    <w:p w:rsidR="00A37190" w:rsidRDefault="00A37190">
      <w:pPr>
        <w:pStyle w:val="LO-normal"/>
        <w:spacing w:after="0" w:line="240" w:lineRule="auto"/>
        <w:jc w:val="both"/>
        <w:rPr>
          <w:rFonts w:ascii="Arial" w:eastAsia="Arial" w:hAnsi="Arial" w:cs="Arial"/>
          <w:sz w:val="24"/>
          <w:szCs w:val="24"/>
        </w:rPr>
      </w:pPr>
    </w:p>
    <w:p w:rsidR="00A37190" w:rsidRPr="00635EF7" w:rsidRDefault="00150DF3">
      <w:pPr>
        <w:pStyle w:val="LO-normal"/>
        <w:shd w:val="clear" w:color="auto" w:fill="FFFFFF"/>
        <w:spacing w:after="0" w:line="240" w:lineRule="auto"/>
        <w:jc w:val="both"/>
        <w:rPr>
          <w:rFonts w:ascii="Arial" w:eastAsia="Arial" w:hAnsi="Arial" w:cs="Arial"/>
          <w:szCs w:val="24"/>
        </w:rPr>
      </w:pPr>
      <w:r w:rsidRPr="00635EF7">
        <w:rPr>
          <w:rFonts w:ascii="Arial" w:eastAsia="Arial" w:hAnsi="Arial" w:cs="Arial"/>
          <w:szCs w:val="24"/>
        </w:rPr>
        <w:t>A Fundação Clóvis Salgado é integrante do Circuito Liberdade, complexo cultural sob gestão da Secretaria de Estado de Cultura e Turismo de Minas Gerais (Secult) que reúne diversos espaços com as mais variadas formas de manifestação de arte e de cultura em transversalidade com o turismo. Trabalhando em rede, as atividades dos equipamentos parceiros ao Circuito buscam desenvolvimento humano, cultural, turístico, social e econômico, com foco na economia criativa como mecanismo de geração de emprego e renda, além da democratização e ampliação do acesso da população às atividades propostas.</w:t>
      </w:r>
    </w:p>
    <w:p w:rsidR="00A37190" w:rsidRDefault="00A37190">
      <w:pPr>
        <w:pStyle w:val="LO-normal"/>
        <w:spacing w:after="0" w:line="240" w:lineRule="auto"/>
        <w:jc w:val="both"/>
        <w:rPr>
          <w:rFonts w:ascii="Arial" w:eastAsia="Arial" w:hAnsi="Arial" w:cs="Arial"/>
          <w:b/>
          <w:sz w:val="24"/>
          <w:szCs w:val="24"/>
        </w:rPr>
      </w:pPr>
    </w:p>
    <w:p w:rsidR="00621215" w:rsidRDefault="00621215" w:rsidP="00621215">
      <w:pPr>
        <w:pStyle w:val="LO-normal"/>
        <w:spacing w:after="0" w:line="240" w:lineRule="auto"/>
        <w:jc w:val="center"/>
        <w:rPr>
          <w:rFonts w:ascii="Arial" w:eastAsia="Arial" w:hAnsi="Arial" w:cs="Arial"/>
          <w:b/>
          <w:sz w:val="24"/>
          <w:szCs w:val="24"/>
        </w:rPr>
      </w:pPr>
      <w:r>
        <w:rPr>
          <w:rFonts w:ascii="Arial" w:eastAsia="Arial" w:hAnsi="Arial" w:cs="Arial"/>
          <w:b/>
          <w:sz w:val="24"/>
          <w:szCs w:val="24"/>
        </w:rPr>
        <w:t>CURTAS VENCEDORES DO 23º FESTCURTASBH</w:t>
      </w:r>
    </w:p>
    <w:p w:rsidR="00A37190" w:rsidRDefault="00A37190">
      <w:pPr>
        <w:pStyle w:val="LO-normal"/>
        <w:spacing w:after="0" w:line="240" w:lineRule="auto"/>
        <w:jc w:val="both"/>
        <w:rPr>
          <w:rFonts w:ascii="Arial" w:eastAsia="Arial" w:hAnsi="Arial" w:cs="Arial"/>
          <w:b/>
          <w:sz w:val="24"/>
          <w:szCs w:val="24"/>
        </w:rPr>
      </w:pPr>
    </w:p>
    <w:p w:rsidR="00F81998" w:rsidRPr="00635EF7" w:rsidRDefault="00F81998" w:rsidP="00F81998">
      <w:pPr>
        <w:pStyle w:val="LO-normal"/>
        <w:spacing w:after="0" w:line="240" w:lineRule="auto"/>
        <w:jc w:val="both"/>
        <w:rPr>
          <w:rFonts w:ascii="Arial" w:eastAsia="Arial" w:hAnsi="Arial" w:cs="Arial"/>
          <w:szCs w:val="24"/>
        </w:rPr>
      </w:pPr>
      <w:r w:rsidRPr="00635EF7">
        <w:rPr>
          <w:rFonts w:ascii="Arial" w:eastAsia="Arial" w:hAnsi="Arial" w:cs="Arial"/>
          <w:b/>
          <w:szCs w:val="24"/>
        </w:rPr>
        <w:t>Melhor curta da Mostra Competitiva</w:t>
      </w:r>
      <w:r w:rsidRPr="00635EF7">
        <w:rPr>
          <w:rFonts w:ascii="Arial" w:eastAsia="Arial" w:hAnsi="Arial" w:cs="Arial"/>
          <w:szCs w:val="24"/>
        </w:rPr>
        <w:t xml:space="preserve"> </w:t>
      </w:r>
      <w:r w:rsidRPr="00635EF7">
        <w:rPr>
          <w:rFonts w:ascii="Arial" w:eastAsia="Arial" w:hAnsi="Arial" w:cs="Arial"/>
          <w:b/>
          <w:szCs w:val="24"/>
        </w:rPr>
        <w:t>Internacional</w:t>
      </w:r>
    </w:p>
    <w:p w:rsidR="00F81998" w:rsidRPr="00635EF7" w:rsidRDefault="00F81998" w:rsidP="00F81998">
      <w:pPr>
        <w:pStyle w:val="LO-normal"/>
        <w:spacing w:after="0" w:line="240" w:lineRule="auto"/>
        <w:jc w:val="both"/>
        <w:rPr>
          <w:rFonts w:ascii="Arial" w:eastAsia="Arial" w:hAnsi="Arial" w:cs="Arial"/>
          <w:b/>
          <w:i/>
          <w:szCs w:val="24"/>
        </w:rPr>
      </w:pPr>
      <w:r w:rsidRPr="00635EF7">
        <w:rPr>
          <w:rFonts w:ascii="Arial" w:eastAsia="Arial" w:hAnsi="Arial" w:cs="Arial"/>
          <w:b/>
          <w:i/>
          <w:szCs w:val="24"/>
        </w:rPr>
        <w:t xml:space="preserve">“Les Tissus Blancs”, de Moly Kane (França/Senegal, 2020, 20') </w:t>
      </w:r>
    </w:p>
    <w:p w:rsidR="00F81998" w:rsidRPr="00635EF7" w:rsidRDefault="00F81998" w:rsidP="00F81998">
      <w:pPr>
        <w:pStyle w:val="LO-normal"/>
        <w:spacing w:after="0" w:line="240" w:lineRule="auto"/>
        <w:jc w:val="both"/>
        <w:rPr>
          <w:rFonts w:ascii="Arial" w:eastAsia="Arial" w:hAnsi="Arial" w:cs="Arial"/>
          <w:szCs w:val="24"/>
        </w:rPr>
      </w:pPr>
      <w:r w:rsidRPr="00635EF7">
        <w:rPr>
          <w:rFonts w:ascii="Arial" w:eastAsia="Arial" w:hAnsi="Arial" w:cs="Arial"/>
          <w:b/>
          <w:szCs w:val="24"/>
        </w:rPr>
        <w:t xml:space="preserve">Sinopse: </w:t>
      </w:r>
      <w:r w:rsidRPr="00635EF7">
        <w:rPr>
          <w:rFonts w:ascii="Arial" w:eastAsia="Arial" w:hAnsi="Arial" w:cs="Arial"/>
          <w:szCs w:val="24"/>
        </w:rPr>
        <w:t>Les Tissus Blanc elabora um breve, mas complexo, circuito social que tem na protagonista Aissa (Awa Ba) a catalisadora de tensões acerca do tabu central à narrativa e parte ainda vigente do Senegal contemporâneo. Um filme que, acima de tudo, se envereda no valoroso interesse de transformar em cinema uma questão, no mínimo, muito complexa.</w:t>
      </w:r>
    </w:p>
    <w:p w:rsidR="00F81998" w:rsidRPr="00635EF7" w:rsidRDefault="00F81998">
      <w:pPr>
        <w:pStyle w:val="LO-normal"/>
        <w:spacing w:after="0" w:line="240" w:lineRule="auto"/>
        <w:jc w:val="both"/>
        <w:rPr>
          <w:rFonts w:ascii="Arial" w:eastAsia="Arial" w:hAnsi="Arial" w:cs="Arial"/>
          <w:b/>
          <w:szCs w:val="24"/>
        </w:rPr>
      </w:pPr>
    </w:p>
    <w:p w:rsidR="00621215" w:rsidRPr="00635EF7" w:rsidRDefault="00621215" w:rsidP="00621215">
      <w:pPr>
        <w:pStyle w:val="LO-normal"/>
        <w:spacing w:after="0" w:line="240" w:lineRule="auto"/>
        <w:jc w:val="both"/>
        <w:rPr>
          <w:rFonts w:ascii="Arial" w:eastAsia="Arial" w:hAnsi="Arial" w:cs="Arial"/>
          <w:b/>
          <w:szCs w:val="24"/>
        </w:rPr>
      </w:pPr>
      <w:r w:rsidRPr="00635EF7">
        <w:rPr>
          <w:rFonts w:ascii="Arial" w:eastAsia="Arial" w:hAnsi="Arial" w:cs="Arial"/>
          <w:b/>
          <w:szCs w:val="24"/>
        </w:rPr>
        <w:t xml:space="preserve">Melhor </w:t>
      </w:r>
      <w:r w:rsidR="00252D6E" w:rsidRPr="00635EF7">
        <w:rPr>
          <w:rFonts w:ascii="Arial" w:eastAsia="Arial" w:hAnsi="Arial" w:cs="Arial"/>
          <w:b/>
          <w:szCs w:val="24"/>
        </w:rPr>
        <w:t>curta</w:t>
      </w:r>
      <w:r w:rsidRPr="00635EF7">
        <w:rPr>
          <w:rFonts w:ascii="Arial" w:eastAsia="Arial" w:hAnsi="Arial" w:cs="Arial"/>
          <w:b/>
          <w:szCs w:val="24"/>
        </w:rPr>
        <w:t xml:space="preserve"> da Mostra Competitiva Minas</w:t>
      </w:r>
    </w:p>
    <w:p w:rsidR="00621215" w:rsidRPr="00635EF7" w:rsidRDefault="00621215" w:rsidP="00621215">
      <w:pPr>
        <w:pStyle w:val="LO-normal"/>
        <w:spacing w:after="0" w:line="240" w:lineRule="auto"/>
        <w:jc w:val="both"/>
        <w:rPr>
          <w:rFonts w:ascii="Arial" w:eastAsia="Arial" w:hAnsi="Arial" w:cs="Arial"/>
          <w:b/>
          <w:i/>
          <w:szCs w:val="24"/>
        </w:rPr>
      </w:pPr>
      <w:r w:rsidRPr="00635EF7">
        <w:rPr>
          <w:rFonts w:ascii="Arial" w:eastAsia="Arial" w:hAnsi="Arial" w:cs="Arial"/>
          <w:b/>
          <w:i/>
          <w:szCs w:val="24"/>
        </w:rPr>
        <w:t>“Para as Gerações que Vieram Antes de Mim”, de Filipe Bretas Lucas (Belo Horizonte, 2021, 13')</w:t>
      </w:r>
      <w:r w:rsidR="00252D6E" w:rsidRPr="00635EF7">
        <w:rPr>
          <w:rFonts w:ascii="Arial" w:eastAsia="Arial" w:hAnsi="Arial" w:cs="Arial"/>
          <w:b/>
          <w:i/>
          <w:szCs w:val="24"/>
        </w:rPr>
        <w:t>.</w:t>
      </w:r>
      <w:r w:rsidRPr="00635EF7">
        <w:rPr>
          <w:rFonts w:ascii="Arial" w:eastAsia="Arial" w:hAnsi="Arial" w:cs="Arial"/>
          <w:b/>
          <w:i/>
          <w:szCs w:val="24"/>
        </w:rPr>
        <w:t xml:space="preserve"> </w:t>
      </w:r>
    </w:p>
    <w:p w:rsidR="00621215" w:rsidRPr="00635EF7" w:rsidRDefault="00252D6E" w:rsidP="00621215">
      <w:pPr>
        <w:pStyle w:val="LO-normal"/>
        <w:spacing w:after="0" w:line="240" w:lineRule="auto"/>
        <w:jc w:val="both"/>
        <w:rPr>
          <w:rFonts w:ascii="Arial" w:eastAsia="Arial" w:hAnsi="Arial" w:cs="Arial"/>
          <w:szCs w:val="24"/>
        </w:rPr>
      </w:pPr>
      <w:r w:rsidRPr="00635EF7">
        <w:rPr>
          <w:rFonts w:ascii="Arial" w:eastAsia="Arial" w:hAnsi="Arial" w:cs="Arial"/>
          <w:b/>
          <w:szCs w:val="24"/>
        </w:rPr>
        <w:t xml:space="preserve">Sinopse: </w:t>
      </w:r>
      <w:r w:rsidR="00621215" w:rsidRPr="00635EF7">
        <w:rPr>
          <w:rFonts w:ascii="Arial" w:eastAsia="Arial" w:hAnsi="Arial" w:cs="Arial"/>
          <w:szCs w:val="24"/>
        </w:rPr>
        <w:t>Com um título-dedicatória, Para as gerações que vieram antes de mim é construído pela narrativa fragmentada da história de uma família a partir de arquivos pessoais em vídeos e fotografias que são enquadradas cuidadosamente. Lacunas convivem com as lembranças e apontam para a complexidade do racismo estrutural que atravessa as relações pessoais.</w:t>
      </w:r>
    </w:p>
    <w:p w:rsidR="00621215" w:rsidRPr="00635EF7" w:rsidRDefault="00621215" w:rsidP="00621215">
      <w:pPr>
        <w:pStyle w:val="LO-normal"/>
        <w:spacing w:after="0" w:line="240" w:lineRule="auto"/>
        <w:jc w:val="both"/>
        <w:rPr>
          <w:rFonts w:ascii="Arial" w:eastAsia="Arial" w:hAnsi="Arial" w:cs="Arial"/>
          <w:b/>
          <w:szCs w:val="24"/>
        </w:rPr>
      </w:pPr>
    </w:p>
    <w:p w:rsidR="00252D6E" w:rsidRPr="00635EF7" w:rsidRDefault="00252D6E" w:rsidP="00621215">
      <w:pPr>
        <w:pStyle w:val="LO-normal"/>
        <w:spacing w:after="0" w:line="240" w:lineRule="auto"/>
        <w:jc w:val="both"/>
        <w:rPr>
          <w:rFonts w:ascii="Arial" w:eastAsia="Arial" w:hAnsi="Arial" w:cs="Arial"/>
          <w:b/>
          <w:szCs w:val="24"/>
        </w:rPr>
      </w:pPr>
      <w:r w:rsidRPr="00635EF7">
        <w:rPr>
          <w:rFonts w:ascii="Arial" w:eastAsia="Arial" w:hAnsi="Arial" w:cs="Arial"/>
          <w:b/>
          <w:szCs w:val="24"/>
        </w:rPr>
        <w:t xml:space="preserve">Melhor curta da </w:t>
      </w:r>
      <w:r w:rsidR="00621215" w:rsidRPr="00635EF7">
        <w:rPr>
          <w:rFonts w:ascii="Arial" w:eastAsia="Arial" w:hAnsi="Arial" w:cs="Arial"/>
          <w:b/>
          <w:szCs w:val="24"/>
        </w:rPr>
        <w:t xml:space="preserve">Mostra Competitiva Brasil </w:t>
      </w:r>
    </w:p>
    <w:p w:rsidR="00621215" w:rsidRPr="00635EF7" w:rsidRDefault="00621215" w:rsidP="00621215">
      <w:pPr>
        <w:pStyle w:val="LO-normal"/>
        <w:spacing w:after="0" w:line="240" w:lineRule="auto"/>
        <w:jc w:val="both"/>
        <w:rPr>
          <w:rFonts w:ascii="Arial" w:eastAsia="Arial" w:hAnsi="Arial" w:cs="Arial"/>
          <w:b/>
          <w:i/>
          <w:szCs w:val="24"/>
        </w:rPr>
      </w:pPr>
      <w:r w:rsidRPr="00635EF7">
        <w:rPr>
          <w:rFonts w:ascii="Arial" w:eastAsia="Arial" w:hAnsi="Arial" w:cs="Arial"/>
          <w:b/>
          <w:i/>
          <w:szCs w:val="24"/>
        </w:rPr>
        <w:t>“Você Já Tentou Olhar nos Meus Olhos?”, de Tiago Felipe (Paraná, 2020, 04')</w:t>
      </w:r>
    </w:p>
    <w:p w:rsidR="00621215" w:rsidRPr="00635EF7" w:rsidRDefault="00252D6E" w:rsidP="00621215">
      <w:pPr>
        <w:pStyle w:val="LO-normal"/>
        <w:spacing w:after="0" w:line="240" w:lineRule="auto"/>
        <w:jc w:val="both"/>
        <w:rPr>
          <w:rFonts w:ascii="Arial" w:eastAsia="Arial" w:hAnsi="Arial" w:cs="Arial"/>
          <w:szCs w:val="24"/>
        </w:rPr>
      </w:pPr>
      <w:r w:rsidRPr="00635EF7">
        <w:rPr>
          <w:rFonts w:ascii="Arial" w:eastAsia="Arial" w:hAnsi="Arial" w:cs="Arial"/>
          <w:b/>
          <w:szCs w:val="24"/>
        </w:rPr>
        <w:t xml:space="preserve">Sinopse: </w:t>
      </w:r>
      <w:r w:rsidR="00621215" w:rsidRPr="00635EF7">
        <w:rPr>
          <w:rFonts w:ascii="Arial" w:eastAsia="Arial" w:hAnsi="Arial" w:cs="Arial"/>
          <w:szCs w:val="24"/>
        </w:rPr>
        <w:t>Um corpo negro tira a roupa na frente do espelho.</w:t>
      </w:r>
    </w:p>
    <w:p w:rsidR="00621215" w:rsidRPr="00635EF7" w:rsidRDefault="00621215" w:rsidP="00621215">
      <w:pPr>
        <w:pStyle w:val="LO-normal"/>
        <w:spacing w:after="0" w:line="240" w:lineRule="auto"/>
        <w:jc w:val="both"/>
        <w:rPr>
          <w:rFonts w:ascii="Arial" w:eastAsia="Arial" w:hAnsi="Arial" w:cs="Arial"/>
          <w:b/>
          <w:szCs w:val="24"/>
        </w:rPr>
      </w:pPr>
    </w:p>
    <w:p w:rsidR="004D13C9" w:rsidRPr="00635EF7" w:rsidRDefault="004D13C9" w:rsidP="00621215">
      <w:pPr>
        <w:pStyle w:val="LO-normal"/>
        <w:spacing w:after="0" w:line="240" w:lineRule="auto"/>
        <w:jc w:val="both"/>
        <w:rPr>
          <w:rFonts w:ascii="Arial" w:eastAsia="Arial" w:hAnsi="Arial" w:cs="Arial"/>
          <w:b/>
          <w:szCs w:val="24"/>
        </w:rPr>
      </w:pPr>
      <w:r w:rsidRPr="00635EF7">
        <w:rPr>
          <w:rFonts w:ascii="Arial" w:eastAsia="Arial" w:hAnsi="Arial" w:cs="Arial"/>
          <w:b/>
          <w:szCs w:val="24"/>
        </w:rPr>
        <w:t>Mostra Competitiva Brasil - Menção Honrosa</w:t>
      </w:r>
    </w:p>
    <w:p w:rsidR="00621215" w:rsidRPr="00635EF7" w:rsidRDefault="00621215" w:rsidP="00621215">
      <w:pPr>
        <w:pStyle w:val="LO-normal"/>
        <w:spacing w:after="0" w:line="240" w:lineRule="auto"/>
        <w:jc w:val="both"/>
        <w:rPr>
          <w:rFonts w:ascii="Arial" w:eastAsia="Arial" w:hAnsi="Arial" w:cs="Arial"/>
          <w:b/>
          <w:i/>
          <w:szCs w:val="24"/>
        </w:rPr>
      </w:pPr>
      <w:r w:rsidRPr="00635EF7">
        <w:rPr>
          <w:rFonts w:ascii="Arial" w:eastAsia="Arial" w:hAnsi="Arial" w:cs="Arial"/>
          <w:b/>
          <w:i/>
          <w:szCs w:val="24"/>
        </w:rPr>
        <w:t xml:space="preserve">"Yãy Tu Nũnãhã Payexop: Encontro de Pajés", de Sueli Maxakali (Minas Gerais, 2021, 26') </w:t>
      </w:r>
    </w:p>
    <w:p w:rsidR="004D13C9" w:rsidRPr="00635EF7" w:rsidRDefault="004D13C9" w:rsidP="00621215">
      <w:pPr>
        <w:pStyle w:val="LO-normal"/>
        <w:spacing w:after="0" w:line="240" w:lineRule="auto"/>
        <w:jc w:val="both"/>
        <w:rPr>
          <w:rFonts w:ascii="Arial" w:eastAsia="Arial" w:hAnsi="Arial" w:cs="Arial"/>
          <w:szCs w:val="24"/>
        </w:rPr>
      </w:pPr>
      <w:r w:rsidRPr="00635EF7">
        <w:rPr>
          <w:rFonts w:ascii="Arial" w:eastAsia="Arial" w:hAnsi="Arial" w:cs="Arial"/>
          <w:b/>
          <w:szCs w:val="24"/>
        </w:rPr>
        <w:t xml:space="preserve">Sinopse: </w:t>
      </w:r>
      <w:r w:rsidR="00621215" w:rsidRPr="00635EF7">
        <w:rPr>
          <w:rFonts w:ascii="Arial" w:eastAsia="Arial" w:hAnsi="Arial" w:cs="Arial"/>
          <w:szCs w:val="24"/>
        </w:rPr>
        <w:t>vermelho, amarelo, vermelho, vermelho, amarelo, preto.</w:t>
      </w:r>
      <w:r w:rsidRPr="00635EF7">
        <w:rPr>
          <w:rFonts w:ascii="Arial" w:eastAsia="Arial" w:hAnsi="Arial" w:cs="Arial"/>
          <w:szCs w:val="24"/>
        </w:rPr>
        <w:t xml:space="preserve"> </w:t>
      </w:r>
    </w:p>
    <w:p w:rsidR="00621215" w:rsidRPr="00635EF7" w:rsidRDefault="00621215" w:rsidP="00621215">
      <w:pPr>
        <w:pStyle w:val="LO-normal"/>
        <w:spacing w:after="0" w:line="240" w:lineRule="auto"/>
        <w:jc w:val="both"/>
        <w:rPr>
          <w:rFonts w:ascii="Arial" w:eastAsia="Arial" w:hAnsi="Arial" w:cs="Arial"/>
          <w:szCs w:val="24"/>
        </w:rPr>
      </w:pPr>
      <w:r w:rsidRPr="00635EF7">
        <w:rPr>
          <w:rFonts w:ascii="Arial" w:eastAsia="Arial" w:hAnsi="Arial" w:cs="Arial"/>
          <w:szCs w:val="24"/>
        </w:rPr>
        <w:t>cantam, fortalecem, afugentam.</w:t>
      </w:r>
    </w:p>
    <w:p w:rsidR="00621215" w:rsidRPr="00635EF7" w:rsidRDefault="00621215" w:rsidP="00621215">
      <w:pPr>
        <w:pStyle w:val="LO-normal"/>
        <w:spacing w:after="0" w:line="240" w:lineRule="auto"/>
        <w:jc w:val="both"/>
        <w:rPr>
          <w:rFonts w:ascii="Arial" w:eastAsia="Arial" w:hAnsi="Arial" w:cs="Arial"/>
          <w:b/>
          <w:szCs w:val="24"/>
        </w:rPr>
      </w:pPr>
    </w:p>
    <w:p w:rsidR="00635EF7" w:rsidRPr="00635EF7" w:rsidRDefault="00635EF7" w:rsidP="00621215">
      <w:pPr>
        <w:pStyle w:val="LO-normal"/>
        <w:spacing w:after="0" w:line="240" w:lineRule="auto"/>
        <w:jc w:val="both"/>
        <w:rPr>
          <w:rFonts w:ascii="Arial" w:eastAsia="Arial" w:hAnsi="Arial" w:cs="Arial"/>
          <w:b/>
          <w:szCs w:val="24"/>
        </w:rPr>
      </w:pPr>
      <w:r w:rsidRPr="00635EF7">
        <w:rPr>
          <w:rFonts w:ascii="Arial" w:eastAsia="Arial" w:hAnsi="Arial" w:cs="Arial"/>
          <w:b/>
          <w:szCs w:val="24"/>
        </w:rPr>
        <w:t>Melhor curta - Votação do Júri Popular</w:t>
      </w:r>
    </w:p>
    <w:p w:rsidR="00635EF7" w:rsidRPr="00635EF7" w:rsidRDefault="00621215" w:rsidP="00621215">
      <w:pPr>
        <w:pStyle w:val="LO-normal"/>
        <w:spacing w:after="0" w:line="240" w:lineRule="auto"/>
        <w:jc w:val="both"/>
        <w:rPr>
          <w:rFonts w:ascii="Arial" w:eastAsia="Arial" w:hAnsi="Arial" w:cs="Arial"/>
          <w:b/>
          <w:i/>
          <w:szCs w:val="24"/>
        </w:rPr>
      </w:pPr>
      <w:r w:rsidRPr="00635EF7">
        <w:rPr>
          <w:rFonts w:ascii="Arial" w:eastAsia="Arial" w:hAnsi="Arial" w:cs="Arial"/>
          <w:b/>
          <w:i/>
          <w:szCs w:val="24"/>
        </w:rPr>
        <w:t xml:space="preserve">“Ano 2020”, de Coletivo Olhares (Im)Possíveis (Ouro Preto, 2021, 16') </w:t>
      </w:r>
    </w:p>
    <w:p w:rsidR="00621215" w:rsidRPr="00635EF7" w:rsidRDefault="00635EF7" w:rsidP="00621215">
      <w:pPr>
        <w:pStyle w:val="LO-normal"/>
        <w:spacing w:after="0" w:line="240" w:lineRule="auto"/>
        <w:jc w:val="both"/>
        <w:rPr>
          <w:rFonts w:ascii="Arial" w:eastAsia="Arial" w:hAnsi="Arial" w:cs="Arial"/>
          <w:szCs w:val="24"/>
        </w:rPr>
      </w:pPr>
      <w:r w:rsidRPr="00635EF7">
        <w:rPr>
          <w:rFonts w:ascii="Arial" w:eastAsia="Arial" w:hAnsi="Arial" w:cs="Arial"/>
          <w:b/>
          <w:szCs w:val="24"/>
        </w:rPr>
        <w:t xml:space="preserve">Sinopse: </w:t>
      </w:r>
      <w:r w:rsidR="00621215" w:rsidRPr="00635EF7">
        <w:rPr>
          <w:rFonts w:ascii="Arial" w:eastAsia="Arial" w:hAnsi="Arial" w:cs="Arial"/>
          <w:szCs w:val="24"/>
        </w:rPr>
        <w:t>Diante de um ano tão difícil, fazer um filme se torna um espaço de invenção. Jovens que moram na periferia de Ouro Preto mobilizam um mosaico de miradas e de gestos. Com força de polifonia, um grupo diz sobre o desafio de aprender em casa e sobre maneiras de se cuidar. Com gesto múltiplo, um coletivo expressa o processo mesmo de construção grupal por meio das imagens, pela relação que se pode formar a partir de filmar e de montar, enquanto se caminha e se faz numa cena.</w:t>
      </w:r>
    </w:p>
    <w:p w:rsidR="00621215" w:rsidRPr="00635EF7" w:rsidRDefault="00621215">
      <w:pPr>
        <w:pStyle w:val="LO-normal"/>
        <w:spacing w:after="0" w:line="240" w:lineRule="auto"/>
        <w:jc w:val="both"/>
        <w:rPr>
          <w:rFonts w:ascii="Arial" w:eastAsia="Arial" w:hAnsi="Arial" w:cs="Arial"/>
          <w:sz w:val="24"/>
          <w:szCs w:val="24"/>
        </w:rPr>
      </w:pPr>
    </w:p>
    <w:p w:rsidR="00A37190" w:rsidRDefault="00A37190">
      <w:pPr>
        <w:pStyle w:val="LO-normal"/>
        <w:rPr>
          <w:rFonts w:ascii="Arial" w:eastAsia="Arial" w:hAnsi="Arial" w:cs="Arial"/>
          <w:b/>
          <w:sz w:val="24"/>
          <w:szCs w:val="24"/>
          <w:u w:val="single"/>
        </w:rPr>
      </w:pPr>
    </w:p>
    <w:p w:rsidR="00A37190" w:rsidRDefault="00150DF3">
      <w:pPr>
        <w:pStyle w:val="LO-normal"/>
        <w:rPr>
          <w:rFonts w:ascii="Arial" w:eastAsia="Arial" w:hAnsi="Arial" w:cs="Arial"/>
          <w:sz w:val="24"/>
          <w:szCs w:val="24"/>
        </w:rPr>
      </w:pPr>
      <w:r>
        <w:rPr>
          <w:rFonts w:ascii="Arial" w:eastAsia="Arial" w:hAnsi="Arial" w:cs="Arial"/>
          <w:b/>
          <w:sz w:val="24"/>
          <w:szCs w:val="24"/>
          <w:u w:val="single"/>
        </w:rPr>
        <w:t>SERVIÇO</w:t>
      </w:r>
    </w:p>
    <w:p w:rsidR="00A37190" w:rsidRDefault="00150DF3">
      <w:pPr>
        <w:pStyle w:val="LO-normal"/>
        <w:rPr>
          <w:rFonts w:ascii="Arial" w:eastAsia="Arial" w:hAnsi="Arial" w:cs="Arial"/>
          <w:sz w:val="24"/>
          <w:szCs w:val="24"/>
        </w:rPr>
      </w:pPr>
      <w:r>
        <w:rPr>
          <w:rFonts w:ascii="Arial" w:eastAsia="Arial" w:hAnsi="Arial" w:cs="Arial"/>
          <w:b/>
          <w:sz w:val="24"/>
          <w:szCs w:val="24"/>
        </w:rPr>
        <w:t>23º FESTCURTASBH - Festival Internacional de Curtas de Belo Horizonte</w:t>
      </w:r>
    </w:p>
    <w:p w:rsidR="00A37190" w:rsidRDefault="00150DF3">
      <w:pPr>
        <w:pStyle w:val="LO-normal"/>
        <w:rPr>
          <w:rFonts w:ascii="Arial" w:eastAsia="Arial" w:hAnsi="Arial" w:cs="Arial"/>
          <w:sz w:val="24"/>
          <w:szCs w:val="24"/>
        </w:rPr>
      </w:pPr>
      <w:r>
        <w:rPr>
          <w:rFonts w:ascii="Arial" w:eastAsia="Arial" w:hAnsi="Arial" w:cs="Arial"/>
          <w:b/>
          <w:sz w:val="24"/>
          <w:szCs w:val="24"/>
        </w:rPr>
        <w:t>Data</w:t>
      </w:r>
      <w:r>
        <w:rPr>
          <w:rFonts w:ascii="Arial" w:eastAsia="Arial" w:hAnsi="Arial" w:cs="Arial"/>
          <w:sz w:val="24"/>
          <w:szCs w:val="24"/>
        </w:rPr>
        <w:t>: 4 a 14 de novembro de 2021</w:t>
      </w:r>
    </w:p>
    <w:p w:rsidR="00A37190" w:rsidRDefault="00150DF3">
      <w:pPr>
        <w:pStyle w:val="LO-normal"/>
        <w:rPr>
          <w:rFonts w:ascii="Arial" w:eastAsia="Arial" w:hAnsi="Arial" w:cs="Arial"/>
          <w:sz w:val="24"/>
          <w:szCs w:val="24"/>
        </w:rPr>
      </w:pPr>
      <w:r>
        <w:rPr>
          <w:rFonts w:ascii="Arial" w:eastAsia="Arial" w:hAnsi="Arial" w:cs="Arial"/>
          <w:b/>
          <w:sz w:val="24"/>
          <w:szCs w:val="24"/>
        </w:rPr>
        <w:t>Local</w:t>
      </w:r>
      <w:r>
        <w:rPr>
          <w:rFonts w:ascii="Arial" w:eastAsia="Arial" w:hAnsi="Arial" w:cs="Arial"/>
          <w:sz w:val="24"/>
          <w:szCs w:val="24"/>
        </w:rPr>
        <w:t>: Cine Humberto Mauro - Palácio das Artes - Av. Afonso Pena, 1537 - Centro, Belo Horizonte / MG</w:t>
      </w:r>
    </w:p>
    <w:p w:rsidR="00A37190" w:rsidRDefault="00150DF3">
      <w:pPr>
        <w:pStyle w:val="LO-normal"/>
        <w:rPr>
          <w:rFonts w:ascii="Arial" w:eastAsia="Arial" w:hAnsi="Arial" w:cs="Arial"/>
          <w:sz w:val="24"/>
          <w:szCs w:val="24"/>
        </w:rPr>
      </w:pPr>
      <w:r>
        <w:rPr>
          <w:rFonts w:ascii="Arial" w:eastAsia="Arial" w:hAnsi="Arial" w:cs="Arial"/>
          <w:sz w:val="24"/>
          <w:szCs w:val="24"/>
        </w:rPr>
        <w:t xml:space="preserve">e pela plataforma </w:t>
      </w:r>
      <w:r>
        <w:rPr>
          <w:rFonts w:ascii="Arial" w:eastAsia="Arial" w:hAnsi="Arial" w:cs="Arial"/>
          <w:b/>
          <w:sz w:val="24"/>
          <w:szCs w:val="24"/>
        </w:rPr>
        <w:t xml:space="preserve">Cine Humberto Mauro/MAIS - </w:t>
      </w:r>
      <w:r>
        <w:fldChar w:fldCharType="begin"/>
      </w:r>
      <w:r>
        <w:instrText xml:space="preserve"> HYPERLINK "https://www.cinehumbertomauromais.com/" \h </w:instrText>
      </w:r>
      <w:r>
        <w:fldChar w:fldCharType="separate"/>
      </w:r>
      <w:r>
        <w:rPr>
          <w:rFonts w:ascii="Arial" w:eastAsia="Arial" w:hAnsi="Arial" w:cs="Arial"/>
          <w:color w:val="0563C1"/>
          <w:sz w:val="24"/>
          <w:szCs w:val="24"/>
          <w:u w:val="single"/>
        </w:rPr>
        <w:t>www.cinehumbertomauromais.com/</w:t>
      </w:r>
      <w:r>
        <w:rPr>
          <w:rFonts w:ascii="Arial" w:eastAsia="Arial" w:hAnsi="Arial" w:cs="Arial"/>
          <w:color w:val="0563C1"/>
          <w:sz w:val="24"/>
          <w:szCs w:val="24"/>
          <w:u w:val="single"/>
        </w:rPr>
        <w:fldChar w:fldCharType="end"/>
      </w:r>
    </w:p>
    <w:p w:rsidR="00A37190" w:rsidRDefault="00150DF3">
      <w:pPr>
        <w:pStyle w:val="LO-normal"/>
        <w:rPr>
          <w:rFonts w:ascii="Arial" w:eastAsia="Arial" w:hAnsi="Arial" w:cs="Arial"/>
          <w:sz w:val="24"/>
          <w:szCs w:val="24"/>
        </w:rPr>
      </w:pPr>
      <w:r>
        <w:rPr>
          <w:rFonts w:ascii="Arial" w:eastAsia="Arial" w:hAnsi="Arial" w:cs="Arial"/>
          <w:b/>
          <w:sz w:val="24"/>
          <w:szCs w:val="24"/>
        </w:rPr>
        <w:t xml:space="preserve">Informações: </w:t>
      </w:r>
      <w:r>
        <w:fldChar w:fldCharType="begin"/>
      </w:r>
      <w:r>
        <w:instrText xml:space="preserve"> HYPERLINK "http://www.fcs.mg.gov.br/" \h </w:instrText>
      </w:r>
      <w:r>
        <w:fldChar w:fldCharType="separate"/>
      </w:r>
      <w:r>
        <w:rPr>
          <w:rFonts w:ascii="Arial" w:eastAsia="Arial" w:hAnsi="Arial" w:cs="Arial"/>
          <w:color w:val="1155CC"/>
          <w:sz w:val="24"/>
          <w:szCs w:val="24"/>
          <w:u w:val="single"/>
        </w:rPr>
        <w:t>www.fcs.mg.gov.br</w:t>
      </w:r>
      <w:r>
        <w:rPr>
          <w:rFonts w:ascii="Arial" w:eastAsia="Arial" w:hAnsi="Arial" w:cs="Arial"/>
          <w:color w:val="1155CC"/>
          <w:sz w:val="24"/>
          <w:szCs w:val="24"/>
          <w:u w:val="single"/>
        </w:rPr>
        <w:fldChar w:fldCharType="end"/>
      </w:r>
      <w:r>
        <w:t xml:space="preserve">, </w:t>
      </w:r>
      <w:hyperlink r:id="rId9">
        <w:r>
          <w:rPr>
            <w:rFonts w:ascii="Arial" w:eastAsia="Arial" w:hAnsi="Arial" w:cs="Arial"/>
            <w:color w:val="1155CC"/>
            <w:sz w:val="24"/>
            <w:szCs w:val="24"/>
            <w:u w:val="single"/>
          </w:rPr>
          <w:t>www.festcurtasbh.com.br</w:t>
        </w:r>
      </w:hyperlink>
    </w:p>
    <w:p w:rsidR="00A37190" w:rsidRDefault="00A37190">
      <w:pPr>
        <w:pStyle w:val="LO-normal"/>
        <w:rPr>
          <w:rFonts w:ascii="Arial" w:eastAsia="Arial" w:hAnsi="Arial" w:cs="Arial"/>
          <w:sz w:val="24"/>
          <w:szCs w:val="24"/>
        </w:rPr>
      </w:pPr>
    </w:p>
    <w:p w:rsidR="00A37190" w:rsidRDefault="00150DF3">
      <w:pPr>
        <w:pStyle w:val="LO-normal"/>
        <w:rPr>
          <w:rFonts w:ascii="Arial" w:eastAsia="Arial" w:hAnsi="Arial" w:cs="Arial"/>
          <w:sz w:val="24"/>
          <w:szCs w:val="24"/>
        </w:rPr>
      </w:pPr>
      <w:r>
        <w:rPr>
          <w:rFonts w:ascii="Arial" w:eastAsia="Arial" w:hAnsi="Arial" w:cs="Arial"/>
          <w:b/>
          <w:sz w:val="24"/>
          <w:szCs w:val="24"/>
        </w:rPr>
        <w:t>ASSESSORIA DE IMPRENSA – ETC COMUNICAÇÃO - (31) 99120-5295</w:t>
      </w:r>
    </w:p>
    <w:p w:rsidR="00A37190" w:rsidRDefault="00150DF3">
      <w:pPr>
        <w:pStyle w:val="LO-normal"/>
        <w:rPr>
          <w:rFonts w:ascii="Arial" w:eastAsia="Arial" w:hAnsi="Arial" w:cs="Arial"/>
          <w:sz w:val="24"/>
          <w:szCs w:val="24"/>
        </w:rPr>
      </w:pPr>
      <w:r>
        <w:rPr>
          <w:rFonts w:ascii="Arial" w:eastAsia="Arial" w:hAnsi="Arial" w:cs="Arial"/>
          <w:sz w:val="24"/>
          <w:szCs w:val="24"/>
        </w:rPr>
        <w:t xml:space="preserve">Luciana d’Anunciação – </w:t>
      </w:r>
      <w:r>
        <w:fldChar w:fldCharType="begin"/>
      </w:r>
      <w:r>
        <w:instrText xml:space="preserve"> HYPERLINK "mailto:luciana@etccomunicacao.com.br" \h </w:instrText>
      </w:r>
      <w:r>
        <w:fldChar w:fldCharType="separate"/>
      </w:r>
      <w:r>
        <w:rPr>
          <w:rFonts w:ascii="Arial" w:eastAsia="Arial" w:hAnsi="Arial" w:cs="Arial"/>
          <w:color w:val="0563C1"/>
          <w:sz w:val="24"/>
          <w:szCs w:val="24"/>
          <w:u w:val="single"/>
        </w:rPr>
        <w:t>luciana@etccomunicacao.com.br</w:t>
      </w:r>
      <w:r>
        <w:rPr>
          <w:rFonts w:ascii="Arial" w:eastAsia="Arial" w:hAnsi="Arial" w:cs="Arial"/>
          <w:color w:val="0563C1"/>
          <w:sz w:val="24"/>
          <w:szCs w:val="24"/>
          <w:u w:val="single"/>
        </w:rPr>
        <w:fldChar w:fldCharType="end"/>
      </w:r>
      <w:r>
        <w:rPr>
          <w:rFonts w:ascii="Arial" w:eastAsia="Arial" w:hAnsi="Arial" w:cs="Arial"/>
          <w:color w:val="0563C1"/>
          <w:sz w:val="24"/>
          <w:szCs w:val="24"/>
          <w:u w:val="single"/>
        </w:rPr>
        <w:t xml:space="preserve"> –</w:t>
      </w:r>
      <w:r>
        <w:rPr>
          <w:rFonts w:ascii="Arial" w:eastAsia="Arial" w:hAnsi="Arial" w:cs="Arial"/>
          <w:color w:val="000000"/>
          <w:sz w:val="24"/>
          <w:szCs w:val="24"/>
        </w:rPr>
        <w:t xml:space="preserve"> (31) 99742 7874</w:t>
      </w:r>
    </w:p>
    <w:p w:rsidR="00A37190" w:rsidRDefault="00150DF3">
      <w:pPr>
        <w:pStyle w:val="LO-normal"/>
        <w:rPr>
          <w:rFonts w:ascii="Arial" w:eastAsia="Arial" w:hAnsi="Arial" w:cs="Arial"/>
          <w:b/>
          <w:sz w:val="24"/>
          <w:szCs w:val="24"/>
          <w:lang w:val="en-US"/>
        </w:rPr>
      </w:pPr>
      <w:proofErr w:type="spellStart"/>
      <w:r>
        <w:rPr>
          <w:rFonts w:ascii="Arial" w:eastAsia="Arial" w:hAnsi="Arial" w:cs="Arial"/>
          <w:sz w:val="24"/>
          <w:szCs w:val="24"/>
          <w:lang w:val="en-US"/>
        </w:rPr>
        <w:t>Jihan</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Kazzaz</w:t>
      </w:r>
      <w:proofErr w:type="spellEnd"/>
      <w:r>
        <w:rPr>
          <w:rFonts w:ascii="Arial" w:eastAsia="Arial" w:hAnsi="Arial" w:cs="Arial"/>
          <w:sz w:val="24"/>
          <w:szCs w:val="24"/>
          <w:lang w:val="en-US"/>
        </w:rPr>
        <w:t xml:space="preserve"> – </w:t>
      </w:r>
      <w:hyperlink r:id="rId10">
        <w:r>
          <w:rPr>
            <w:rFonts w:ascii="Arial" w:eastAsia="Arial" w:hAnsi="Arial" w:cs="Arial"/>
            <w:color w:val="0563C1"/>
            <w:sz w:val="24"/>
            <w:szCs w:val="24"/>
            <w:u w:val="single"/>
            <w:lang w:val="en-US"/>
          </w:rPr>
          <w:t>jihan@etccomunicacao.com.br</w:t>
        </w:r>
      </w:hyperlink>
      <w:r>
        <w:rPr>
          <w:rFonts w:ascii="Arial" w:eastAsia="Arial" w:hAnsi="Arial" w:cs="Arial"/>
          <w:b/>
          <w:sz w:val="24"/>
          <w:szCs w:val="24"/>
          <w:lang w:val="en-US"/>
        </w:rPr>
        <w:t xml:space="preserve"> </w:t>
      </w:r>
    </w:p>
    <w:p w:rsidR="00A37190" w:rsidRDefault="00A37190">
      <w:pPr>
        <w:pStyle w:val="LO-normal"/>
        <w:rPr>
          <w:rFonts w:ascii="Arial" w:eastAsia="Arial" w:hAnsi="Arial" w:cs="Arial"/>
          <w:b/>
          <w:sz w:val="24"/>
          <w:szCs w:val="24"/>
          <w:lang w:val="en-US"/>
        </w:rPr>
      </w:pPr>
    </w:p>
    <w:p w:rsidR="00A37190" w:rsidRDefault="00150DF3">
      <w:pPr>
        <w:pStyle w:val="LO-normal"/>
        <w:rPr>
          <w:rFonts w:ascii="Arial" w:eastAsia="Arial" w:hAnsi="Arial" w:cs="Arial"/>
          <w:sz w:val="24"/>
          <w:szCs w:val="24"/>
        </w:rPr>
      </w:pPr>
      <w:r>
        <w:rPr>
          <w:rFonts w:ascii="Arial" w:eastAsia="Arial" w:hAnsi="Arial" w:cs="Arial"/>
          <w:b/>
          <w:sz w:val="24"/>
          <w:szCs w:val="24"/>
        </w:rPr>
        <w:t>ASSESSORIA DE COMUNICAÇÃO – FUNDAÇÃO CLÓVIS SALGADO</w:t>
      </w:r>
    </w:p>
    <w:p w:rsidR="00A37190" w:rsidRDefault="00150DF3">
      <w:pPr>
        <w:pStyle w:val="LO-normal"/>
        <w:spacing w:after="0" w:line="360" w:lineRule="auto"/>
        <w:jc w:val="both"/>
        <w:rPr>
          <w:rFonts w:ascii="Arial" w:eastAsia="Arial" w:hAnsi="Arial" w:cs="Arial"/>
          <w:sz w:val="24"/>
          <w:szCs w:val="24"/>
        </w:rPr>
      </w:pPr>
      <w:r>
        <w:rPr>
          <w:rFonts w:ascii="Arial" w:eastAsia="Arial" w:hAnsi="Arial" w:cs="Arial"/>
          <w:sz w:val="24"/>
          <w:szCs w:val="24"/>
        </w:rPr>
        <w:t xml:space="preserve">Júnia Alvarenga: (31) 99179-1215 l </w:t>
      </w:r>
      <w:hyperlink r:id="rId11">
        <w:r>
          <w:rPr>
            <w:rFonts w:ascii="Arial" w:eastAsia="Arial" w:hAnsi="Arial" w:cs="Arial"/>
            <w:color w:val="0000FF"/>
            <w:sz w:val="24"/>
            <w:szCs w:val="24"/>
            <w:u w:val="single"/>
          </w:rPr>
          <w:t>junia.alvarenga@fcs.mg.gov.br</w:t>
        </w:r>
      </w:hyperlink>
    </w:p>
    <w:p w:rsidR="00A37190" w:rsidRDefault="00150DF3">
      <w:pPr>
        <w:pStyle w:val="LO-normal"/>
        <w:spacing w:after="0" w:line="360" w:lineRule="auto"/>
        <w:jc w:val="both"/>
        <w:rPr>
          <w:rFonts w:ascii="Arial" w:eastAsia="Arial" w:hAnsi="Arial" w:cs="Arial"/>
          <w:sz w:val="24"/>
          <w:szCs w:val="24"/>
        </w:rPr>
      </w:pPr>
      <w:r>
        <w:rPr>
          <w:rFonts w:ascii="Arial" w:eastAsia="Arial" w:hAnsi="Arial" w:cs="Arial"/>
          <w:sz w:val="24"/>
          <w:szCs w:val="24"/>
        </w:rPr>
        <w:t xml:space="preserve">Daniel Helvécio: (31) 99775-9075 | </w:t>
      </w:r>
      <w:hyperlink r:id="rId12">
        <w:r>
          <w:rPr>
            <w:rFonts w:ascii="Arial" w:eastAsia="Arial" w:hAnsi="Arial" w:cs="Arial"/>
            <w:color w:val="0000FF"/>
            <w:sz w:val="24"/>
            <w:szCs w:val="24"/>
            <w:u w:val="single"/>
          </w:rPr>
          <w:t>danielhelvecio@gmail.com</w:t>
        </w:r>
      </w:hyperlink>
    </w:p>
    <w:sectPr w:rsidR="00A37190">
      <w:headerReference w:type="default" r:id="rId13"/>
      <w:pgSz w:w="11906" w:h="16838"/>
      <w:pgMar w:top="3119" w:right="720" w:bottom="2977" w:left="720" w:header="284" w:footer="0" w:gutter="0"/>
      <w:pgNumType w:start="1"/>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665" w:rsidRDefault="00E31665">
      <w:pPr>
        <w:spacing w:after="0" w:line="240" w:lineRule="auto"/>
      </w:pPr>
      <w:r>
        <w:separator/>
      </w:r>
    </w:p>
  </w:endnote>
  <w:endnote w:type="continuationSeparator" w:id="0">
    <w:p w:rsidR="00E31665" w:rsidRDefault="00E31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665" w:rsidRDefault="00E31665">
      <w:pPr>
        <w:rPr>
          <w:sz w:val="12"/>
        </w:rPr>
      </w:pPr>
    </w:p>
  </w:footnote>
  <w:footnote w:type="continuationSeparator" w:id="0">
    <w:p w:rsidR="00E31665" w:rsidRDefault="00E31665">
      <w:pPr>
        <w:rPr>
          <w:sz w:val="12"/>
        </w:rPr>
      </w:pPr>
    </w:p>
  </w:footnote>
  <w:footnote w:id="1">
    <w:p w:rsidR="00A37190" w:rsidRDefault="00150DF3">
      <w:pPr>
        <w:pStyle w:val="FootnoteText"/>
      </w:pPr>
      <w:r>
        <w:rPr>
          <w:rStyle w:val="Caracteresdenotaderodap"/>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90" w:rsidRDefault="00150DF3">
    <w:pPr>
      <w:pStyle w:val="LO-normal"/>
      <w:tabs>
        <w:tab w:val="center" w:pos="4252"/>
        <w:tab w:val="right" w:pos="8504"/>
      </w:tabs>
      <w:spacing w:after="0" w:line="240" w:lineRule="auto"/>
      <w:rPr>
        <w:color w:val="000000"/>
        <w:sz w:val="16"/>
        <w:szCs w:val="16"/>
      </w:rPr>
    </w:pPr>
    <w:r>
      <w:rPr>
        <w:noProof/>
        <w:lang w:eastAsia="pt-BR" w:bidi="ar-SA"/>
      </w:rPr>
      <w:drawing>
        <wp:anchor distT="0" distB="0" distL="0" distR="0" simplePos="0" relativeHeight="6" behindDoc="1" locked="0" layoutInCell="0" allowOverlap="1">
          <wp:simplePos x="0" y="0"/>
          <wp:positionH relativeFrom="column">
            <wp:posOffset>-450215</wp:posOffset>
          </wp:positionH>
          <wp:positionV relativeFrom="paragraph">
            <wp:posOffset>-71120</wp:posOffset>
          </wp:positionV>
          <wp:extent cx="7553325" cy="1058291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tretch>
                    <a:fillRect/>
                  </a:stretch>
                </pic:blipFill>
                <pic:spPr bwMode="auto">
                  <a:xfrm>
                    <a:off x="0" y="0"/>
                    <a:ext cx="7553325" cy="10582910"/>
                  </a:xfrm>
                  <a:prstGeom prst="rect">
                    <a:avLst/>
                  </a:prstGeom>
                </pic:spPr>
              </pic:pic>
            </a:graphicData>
          </a:graphic>
        </wp:anchor>
      </w:drawing>
    </w:r>
    <w:r>
      <w:rPr>
        <w:color w:val="FFFFFF"/>
        <w:sz w:val="16"/>
        <w:szCs w:val="16"/>
      </w:rPr>
      <w:t>MINISTÉRIO DO TURISMO, GOVERNO DE MINAS GERAIS, PREFEITURA DE BELO HORIZONTE, FUNDAÇÃO CLÓVIS SALGADO E CODEMGE APRESENTAM</w:t>
    </w:r>
  </w:p>
  <w:p w:rsidR="00A37190" w:rsidRDefault="00A37190">
    <w:pPr>
      <w:pStyle w:val="LO-normal"/>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1"/>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37190"/>
    <w:rsid w:val="000A1336"/>
    <w:rsid w:val="000B4A19"/>
    <w:rsid w:val="00150DF3"/>
    <w:rsid w:val="00252D6E"/>
    <w:rsid w:val="002531A2"/>
    <w:rsid w:val="002B6B80"/>
    <w:rsid w:val="004D13C9"/>
    <w:rsid w:val="005533EF"/>
    <w:rsid w:val="00621215"/>
    <w:rsid w:val="00635EF7"/>
    <w:rsid w:val="008825FF"/>
    <w:rsid w:val="008B64C7"/>
    <w:rsid w:val="00A37190"/>
    <w:rsid w:val="00B81F44"/>
    <w:rsid w:val="00BD2699"/>
    <w:rsid w:val="00CD0797"/>
    <w:rsid w:val="00D61067"/>
    <w:rsid w:val="00D85BB3"/>
    <w:rsid w:val="00E31665"/>
    <w:rsid w:val="00F8199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Heading1">
    <w:name w:val="heading 1"/>
    <w:basedOn w:val="LO-normal"/>
    <w:next w:val="LO-normal"/>
    <w:qFormat/>
    <w:pPr>
      <w:keepNext/>
      <w:keepLines/>
      <w:spacing w:before="480" w:after="120" w:line="240" w:lineRule="auto"/>
      <w:outlineLvl w:val="0"/>
    </w:pPr>
    <w:rPr>
      <w:b/>
      <w:sz w:val="48"/>
      <w:szCs w:val="48"/>
    </w:rPr>
  </w:style>
  <w:style w:type="paragraph" w:styleId="Heading2">
    <w:name w:val="heading 2"/>
    <w:basedOn w:val="LO-normal"/>
    <w:next w:val="LO-normal"/>
    <w:qFormat/>
    <w:pPr>
      <w:keepNext/>
      <w:keepLines/>
      <w:spacing w:before="360" w:after="80" w:line="240" w:lineRule="auto"/>
      <w:outlineLvl w:val="1"/>
    </w:pPr>
    <w:rPr>
      <w:b/>
      <w:sz w:val="36"/>
      <w:szCs w:val="36"/>
    </w:rPr>
  </w:style>
  <w:style w:type="paragraph" w:styleId="Heading3">
    <w:name w:val="heading 3"/>
    <w:basedOn w:val="LO-normal"/>
    <w:next w:val="LO-normal"/>
    <w:qFormat/>
    <w:pPr>
      <w:keepNext/>
      <w:keepLines/>
      <w:spacing w:before="280" w:after="80" w:line="240" w:lineRule="auto"/>
      <w:outlineLvl w:val="2"/>
    </w:pPr>
    <w:rPr>
      <w:b/>
      <w:sz w:val="28"/>
      <w:szCs w:val="28"/>
    </w:rPr>
  </w:style>
  <w:style w:type="paragraph" w:styleId="Heading4">
    <w:name w:val="heading 4"/>
    <w:basedOn w:val="LO-normal"/>
    <w:next w:val="LO-normal"/>
    <w:qFormat/>
    <w:pPr>
      <w:keepNext/>
      <w:keepLines/>
      <w:spacing w:before="240" w:after="40" w:line="240" w:lineRule="auto"/>
      <w:outlineLvl w:val="3"/>
    </w:pPr>
    <w:rPr>
      <w:b/>
      <w:sz w:val="24"/>
      <w:szCs w:val="24"/>
    </w:rPr>
  </w:style>
  <w:style w:type="paragraph" w:styleId="Heading5">
    <w:name w:val="heading 5"/>
    <w:basedOn w:val="LO-normal"/>
    <w:next w:val="LO-normal"/>
    <w:qFormat/>
    <w:pPr>
      <w:keepNext/>
      <w:keepLines/>
      <w:spacing w:before="220" w:after="40" w:line="240" w:lineRule="auto"/>
      <w:outlineLvl w:val="4"/>
    </w:pPr>
    <w:rPr>
      <w:b/>
    </w:rPr>
  </w:style>
  <w:style w:type="paragraph" w:styleId="Heading6">
    <w:name w:val="heading 6"/>
    <w:basedOn w:val="LO-normal"/>
    <w:next w:val="LO-normal"/>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daInternet">
    <w:name w:val="Link da Internet"/>
    <w:basedOn w:val="DefaultParagraphFont"/>
    <w:uiPriority w:val="99"/>
    <w:semiHidden/>
    <w:unhideWhenUsed/>
    <w:rsid w:val="00953CED"/>
    <w:rPr>
      <w:color w:val="0000FF" w:themeColor="hyperlink"/>
      <w:u w:val="single"/>
    </w:rPr>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character" w:customStyle="1" w:styleId="FootnoteTextChar">
    <w:name w:val="Footnote Text Char"/>
    <w:basedOn w:val="DefaultParagraphFont"/>
    <w:link w:val="FootnoteText"/>
    <w:uiPriority w:val="99"/>
    <w:qFormat/>
    <w:rsid w:val="00953CED"/>
  </w:style>
  <w:style w:type="paragraph" w:customStyle="1" w:styleId="Ttulo">
    <w:name w:val="Título"/>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Ttulo1">
    <w:name w:val="Título1"/>
    <w:basedOn w:val="Normal"/>
    <w:next w:val="BodyText"/>
    <w:qFormat/>
    <w:pPr>
      <w:keepNext/>
      <w:spacing w:before="240" w:after="120"/>
    </w:pPr>
    <w:rPr>
      <w:rFonts w:ascii="Liberation Sans" w:eastAsia="Microsoft YaHei" w:hAnsi="Liberation Sans" w:cs="Mangal"/>
      <w:sz w:val="28"/>
      <w:szCs w:val="28"/>
    </w:rPr>
  </w:style>
  <w:style w:type="paragraph" w:customStyle="1" w:styleId="LO-normal">
    <w:name w:val="LO-normal"/>
    <w:uiPriority w:val="99"/>
    <w:qFormat/>
    <w:pPr>
      <w:spacing w:after="160" w:line="259" w:lineRule="auto"/>
    </w:pPr>
  </w:style>
  <w:style w:type="paragraph" w:styleId="Title">
    <w:name w:val="Title"/>
    <w:basedOn w:val="LO-normal"/>
    <w:next w:val="LO-normal"/>
    <w:qFormat/>
    <w:pPr>
      <w:keepNext/>
      <w:spacing w:before="240" w:after="120" w:line="240" w:lineRule="auto"/>
    </w:pPr>
    <w:rPr>
      <w:rFonts w:ascii="Liberation Sans" w:eastAsia="Liberation Sans" w:hAnsi="Liberation Sans" w:cs="Liberation Sans"/>
      <w:sz w:val="28"/>
      <w:szCs w:val="28"/>
    </w:rPr>
  </w:style>
  <w:style w:type="paragraph" w:styleId="Subtitle">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styleId="FootnoteText">
    <w:name w:val="footnote text"/>
    <w:basedOn w:val="Normal"/>
    <w:link w:val="FootnoteTextChar"/>
    <w:uiPriority w:val="99"/>
    <w:qFormat/>
  </w:style>
  <w:style w:type="paragraph" w:customStyle="1" w:styleId="CabealhoeRodap">
    <w:name w:val="Cabeçalho e Rodapé"/>
    <w:basedOn w:val="Normal"/>
    <w:qFormat/>
  </w:style>
  <w:style w:type="paragraph" w:styleId="Header">
    <w:name w:val="header"/>
    <w:basedOn w:val="CabealhoeRodap"/>
  </w:style>
  <w:style w:type="paragraph" w:styleId="NormalWeb">
    <w:name w:val="Normal (Web)"/>
    <w:basedOn w:val="Normal"/>
    <w:uiPriority w:val="99"/>
    <w:semiHidden/>
    <w:unhideWhenUsed/>
    <w:qFormat/>
    <w:rsid w:val="00953CED"/>
    <w:pPr>
      <w:suppressAutoHyphens w:val="0"/>
      <w:spacing w:beforeAutospacing="1" w:afterAutospacing="1" w:line="240" w:lineRule="auto"/>
    </w:pPr>
    <w:rPr>
      <w:rFonts w:ascii="Times New Roman" w:eastAsia="Times New Roman" w:hAnsi="Times New Roman" w:cs="Times New Roman"/>
      <w:sz w:val="24"/>
      <w:szCs w:val="24"/>
      <w:lang w:eastAsia="pt-B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Heading1">
    <w:name w:val="heading 1"/>
    <w:basedOn w:val="LO-normal"/>
    <w:next w:val="LO-normal"/>
    <w:qFormat/>
    <w:pPr>
      <w:keepNext/>
      <w:keepLines/>
      <w:spacing w:before="480" w:after="120" w:line="240" w:lineRule="auto"/>
      <w:outlineLvl w:val="0"/>
    </w:pPr>
    <w:rPr>
      <w:b/>
      <w:sz w:val="48"/>
      <w:szCs w:val="48"/>
    </w:rPr>
  </w:style>
  <w:style w:type="paragraph" w:styleId="Heading2">
    <w:name w:val="heading 2"/>
    <w:basedOn w:val="LO-normal"/>
    <w:next w:val="LO-normal"/>
    <w:qFormat/>
    <w:pPr>
      <w:keepNext/>
      <w:keepLines/>
      <w:spacing w:before="360" w:after="80" w:line="240" w:lineRule="auto"/>
      <w:outlineLvl w:val="1"/>
    </w:pPr>
    <w:rPr>
      <w:b/>
      <w:sz w:val="36"/>
      <w:szCs w:val="36"/>
    </w:rPr>
  </w:style>
  <w:style w:type="paragraph" w:styleId="Heading3">
    <w:name w:val="heading 3"/>
    <w:basedOn w:val="LO-normal"/>
    <w:next w:val="LO-normal"/>
    <w:qFormat/>
    <w:pPr>
      <w:keepNext/>
      <w:keepLines/>
      <w:spacing w:before="280" w:after="80" w:line="240" w:lineRule="auto"/>
      <w:outlineLvl w:val="2"/>
    </w:pPr>
    <w:rPr>
      <w:b/>
      <w:sz w:val="28"/>
      <w:szCs w:val="28"/>
    </w:rPr>
  </w:style>
  <w:style w:type="paragraph" w:styleId="Heading4">
    <w:name w:val="heading 4"/>
    <w:basedOn w:val="LO-normal"/>
    <w:next w:val="LO-normal"/>
    <w:qFormat/>
    <w:pPr>
      <w:keepNext/>
      <w:keepLines/>
      <w:spacing w:before="240" w:after="40" w:line="240" w:lineRule="auto"/>
      <w:outlineLvl w:val="3"/>
    </w:pPr>
    <w:rPr>
      <w:b/>
      <w:sz w:val="24"/>
      <w:szCs w:val="24"/>
    </w:rPr>
  </w:style>
  <w:style w:type="paragraph" w:styleId="Heading5">
    <w:name w:val="heading 5"/>
    <w:basedOn w:val="LO-normal"/>
    <w:next w:val="LO-normal"/>
    <w:qFormat/>
    <w:pPr>
      <w:keepNext/>
      <w:keepLines/>
      <w:spacing w:before="220" w:after="40" w:line="240" w:lineRule="auto"/>
      <w:outlineLvl w:val="4"/>
    </w:pPr>
    <w:rPr>
      <w:b/>
    </w:rPr>
  </w:style>
  <w:style w:type="paragraph" w:styleId="Heading6">
    <w:name w:val="heading 6"/>
    <w:basedOn w:val="LO-normal"/>
    <w:next w:val="LO-normal"/>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daInternet">
    <w:name w:val="Link da Internet"/>
    <w:basedOn w:val="DefaultParagraphFont"/>
    <w:uiPriority w:val="99"/>
    <w:semiHidden/>
    <w:unhideWhenUsed/>
    <w:rsid w:val="00953CED"/>
    <w:rPr>
      <w:color w:val="0000FF" w:themeColor="hyperlink"/>
      <w:u w:val="single"/>
    </w:rPr>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character" w:customStyle="1" w:styleId="FootnoteTextChar">
    <w:name w:val="Footnote Text Char"/>
    <w:basedOn w:val="DefaultParagraphFont"/>
    <w:link w:val="FootnoteText"/>
    <w:uiPriority w:val="99"/>
    <w:qFormat/>
    <w:rsid w:val="00953CED"/>
  </w:style>
  <w:style w:type="paragraph" w:customStyle="1" w:styleId="Ttulo">
    <w:name w:val="Título"/>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Ttulo1">
    <w:name w:val="Título1"/>
    <w:basedOn w:val="Normal"/>
    <w:next w:val="BodyText"/>
    <w:qFormat/>
    <w:pPr>
      <w:keepNext/>
      <w:spacing w:before="240" w:after="120"/>
    </w:pPr>
    <w:rPr>
      <w:rFonts w:ascii="Liberation Sans" w:eastAsia="Microsoft YaHei" w:hAnsi="Liberation Sans" w:cs="Mangal"/>
      <w:sz w:val="28"/>
      <w:szCs w:val="28"/>
    </w:rPr>
  </w:style>
  <w:style w:type="paragraph" w:customStyle="1" w:styleId="LO-normal">
    <w:name w:val="LO-normal"/>
    <w:uiPriority w:val="99"/>
    <w:qFormat/>
    <w:pPr>
      <w:spacing w:after="160" w:line="259" w:lineRule="auto"/>
    </w:pPr>
  </w:style>
  <w:style w:type="paragraph" w:styleId="Title">
    <w:name w:val="Title"/>
    <w:basedOn w:val="LO-normal"/>
    <w:next w:val="LO-normal"/>
    <w:qFormat/>
    <w:pPr>
      <w:keepNext/>
      <w:spacing w:before="240" w:after="120" w:line="240" w:lineRule="auto"/>
    </w:pPr>
    <w:rPr>
      <w:rFonts w:ascii="Liberation Sans" w:eastAsia="Liberation Sans" w:hAnsi="Liberation Sans" w:cs="Liberation Sans"/>
      <w:sz w:val="28"/>
      <w:szCs w:val="28"/>
    </w:rPr>
  </w:style>
  <w:style w:type="paragraph" w:styleId="Subtitle">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styleId="FootnoteText">
    <w:name w:val="footnote text"/>
    <w:basedOn w:val="Normal"/>
    <w:link w:val="FootnoteTextChar"/>
    <w:uiPriority w:val="99"/>
    <w:qFormat/>
  </w:style>
  <w:style w:type="paragraph" w:customStyle="1" w:styleId="CabealhoeRodap">
    <w:name w:val="Cabeçalho e Rodapé"/>
    <w:basedOn w:val="Normal"/>
    <w:qFormat/>
  </w:style>
  <w:style w:type="paragraph" w:styleId="Header">
    <w:name w:val="header"/>
    <w:basedOn w:val="CabealhoeRodap"/>
  </w:style>
  <w:style w:type="paragraph" w:styleId="NormalWeb">
    <w:name w:val="Normal (Web)"/>
    <w:basedOn w:val="Normal"/>
    <w:uiPriority w:val="99"/>
    <w:semiHidden/>
    <w:unhideWhenUsed/>
    <w:qFormat/>
    <w:rsid w:val="00953CED"/>
    <w:pPr>
      <w:suppressAutoHyphens w:val="0"/>
      <w:spacing w:beforeAutospacing="1" w:afterAutospacing="1" w:line="240" w:lineRule="auto"/>
    </w:pPr>
    <w:rPr>
      <w:rFonts w:ascii="Times New Roman" w:eastAsia="Times New Roman" w:hAnsi="Times New Roman" w:cs="Times New Roman"/>
      <w:sz w:val="24"/>
      <w:szCs w:val="24"/>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liancafrancesabh.com.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nglogoldashanti.com.br/" TargetMode="External"/><Relationship Id="rId12" Type="http://schemas.openxmlformats.org/officeDocument/2006/relationships/hyperlink" Target="about:bla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ihan@etccomunicacao.com.br" TargetMode="External"/><Relationship Id="rId4" Type="http://schemas.openxmlformats.org/officeDocument/2006/relationships/webSettings" Target="webSettings.xml"/><Relationship Id="rId9" Type="http://schemas.openxmlformats.org/officeDocument/2006/relationships/hyperlink" Target="http://www.festcurtasbh.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6</Pages>
  <Words>2757</Words>
  <Characters>14890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mozinhos</dc:creator>
  <dc:description/>
  <cp:lastModifiedBy>mozinhos</cp:lastModifiedBy>
  <cp:revision>8</cp:revision>
  <dcterms:created xsi:type="dcterms:W3CDTF">2021-11-16T18:02:00Z</dcterms:created>
  <dcterms:modified xsi:type="dcterms:W3CDTF">2021-11-16T23:36:00Z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