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center"/>
        <w:rPr>
          <w:b/>
          <w:u w:val="single"/>
        </w:rPr>
      </w:pPr>
      <w:r w:rsidRPr="00351E1B">
        <w:rPr>
          <w:b/>
          <w:u w:val="single"/>
        </w:rPr>
        <w:t>ANEXO II</w:t>
      </w:r>
      <w:r>
        <w:rPr>
          <w:b/>
          <w:u w:val="single"/>
        </w:rPr>
        <w:t>I</w:t>
      </w:r>
      <w:r w:rsidRPr="00351E1B">
        <w:rPr>
          <w:b/>
          <w:u w:val="single"/>
        </w:rPr>
        <w:t xml:space="preserve"> – FICHA DE AVALIAÇÃO DA COMISSÃO AVALIADORA</w:t>
      </w:r>
    </w:p>
    <w:p w:rsidR="00FB1AAA" w:rsidRDefault="00FB1AAA" w:rsidP="00FB1AAA">
      <w:pPr>
        <w:spacing w:line="276" w:lineRule="auto"/>
        <w:jc w:val="center"/>
        <w:rPr>
          <w:b/>
          <w:u w:val="single"/>
        </w:rPr>
      </w:pPr>
    </w:p>
    <w:p w:rsidR="00FB1AAA" w:rsidRDefault="00FB1AAA" w:rsidP="00FB1AAA">
      <w:pPr>
        <w:spacing w:line="276" w:lineRule="auto"/>
        <w:jc w:val="both"/>
      </w:pPr>
      <w:r>
        <w:t xml:space="preserve">1. Nome do avaliador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AAA" w:rsidRPr="00F97AF2" w:rsidTr="00892D52">
        <w:tc>
          <w:tcPr>
            <w:tcW w:w="8494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 xml:space="preserve">2. Projeto avaliado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AAA" w:rsidRPr="00F97AF2" w:rsidTr="00892D52">
        <w:tc>
          <w:tcPr>
            <w:tcW w:w="8494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 xml:space="preserve">3. Data de avaliação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FB1AAA" w:rsidRPr="00F97AF2" w:rsidTr="00892D52">
        <w:tc>
          <w:tcPr>
            <w:tcW w:w="8494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 xml:space="preserve">AVALIAÇÃO DAS PROPOSTAS </w:t>
      </w:r>
    </w:p>
    <w:p w:rsidR="00FB1AAA" w:rsidRDefault="00FB1AAA" w:rsidP="00FB1AAA">
      <w:pPr>
        <w:spacing w:line="276" w:lineRule="auto"/>
        <w:jc w:val="both"/>
      </w:pPr>
      <w:r>
        <w:t xml:space="preserve">Marque na escala de 1 a 5 a relevância do projeto em relação às premissas, sendo: 1 para menos relevante e 5 para mais relevante. </w:t>
      </w:r>
    </w:p>
    <w:p w:rsidR="00FB1AAA" w:rsidRDefault="00FB1AAA" w:rsidP="00FB1AAA">
      <w:pPr>
        <w:spacing w:line="276" w:lineRule="auto"/>
        <w:jc w:val="both"/>
      </w:pPr>
      <w:r>
        <w:t xml:space="preserve">Relevância artística, cultural e educativa da proposta.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>Adequação e aderência aos eixos da programação artística da Fundação Clóvis Salgado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>Possui experiência técnica comprovada em Produção de Concerto de Orquestra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>Possui experiência técnica comprovada em Produção de apresentação de Coral lírico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t>Possui experiência técnica comprovada em Produção de espetáculos de dança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</w:p>
    <w:p w:rsidR="00FB1AAA" w:rsidRDefault="00FB1AAA" w:rsidP="00FB1AAA">
      <w:pPr>
        <w:spacing w:line="276" w:lineRule="auto"/>
        <w:jc w:val="both"/>
      </w:pPr>
      <w:r>
        <w:lastRenderedPageBreak/>
        <w:t>Possui experiência técnica comprovada em Produção de óperas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mostra de artes visuais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mostra audiovisual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Produção de eventos culturais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produção de eventos de teatro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Produção de eventos de música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Produção de eventos de tecnologia da cena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>Possui experiência técnica comprovada em Produção de eventos de educação/ensino artístico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</w:pPr>
      <w:r>
        <w:t xml:space="preserve">Possui experiência técnica comprovada em Produção de eventos de gestão de acervos culturais, tais como: Cenários, figurinos e adereços.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B1AAA" w:rsidTr="00892D52">
        <w:tc>
          <w:tcPr>
            <w:tcW w:w="169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01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02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03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04</w:t>
            </w:r>
          </w:p>
        </w:tc>
        <w:tc>
          <w:tcPr>
            <w:tcW w:w="1699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  <w:r w:rsidRPr="00F97AF2">
              <w:rPr>
                <w:b/>
              </w:rPr>
              <w:t>05</w:t>
            </w:r>
          </w:p>
        </w:tc>
      </w:tr>
    </w:tbl>
    <w:p w:rsidR="00FB1AAA" w:rsidRDefault="00FB1AAA" w:rsidP="00FB1AAA">
      <w:pPr>
        <w:spacing w:line="276" w:lineRule="auto"/>
        <w:jc w:val="both"/>
        <w:rPr>
          <w:b/>
        </w:rPr>
      </w:pPr>
    </w:p>
    <w:p w:rsidR="00FB1AAA" w:rsidRPr="00EA06CE" w:rsidRDefault="00FB1AAA" w:rsidP="00FB1AAA">
      <w:pPr>
        <w:spacing w:line="276" w:lineRule="auto"/>
        <w:jc w:val="center"/>
        <w:rPr>
          <w:b/>
          <w:u w:val="single"/>
        </w:rPr>
      </w:pPr>
      <w:r w:rsidRPr="00EA06CE">
        <w:rPr>
          <w:b/>
          <w:u w:val="single"/>
        </w:rPr>
        <w:t>SOMA DA AVALIAÇÃO</w:t>
      </w:r>
    </w:p>
    <w:tbl>
      <w:tblPr>
        <w:tblW w:w="1978" w:type="dxa"/>
        <w:tblInd w:w="3257" w:type="dxa"/>
        <w:tblLook w:val="04A0" w:firstRow="1" w:lastRow="0" w:firstColumn="1" w:lastColumn="0" w:noHBand="0" w:noVBand="1"/>
      </w:tblPr>
      <w:tblGrid>
        <w:gridCol w:w="1978"/>
      </w:tblGrid>
      <w:tr w:rsidR="00FB1AAA" w:rsidRPr="00F97AF2" w:rsidTr="00892D52">
        <w:trPr>
          <w:trHeight w:val="1804"/>
        </w:trPr>
        <w:tc>
          <w:tcPr>
            <w:tcW w:w="1978" w:type="dxa"/>
          </w:tcPr>
          <w:p w:rsidR="00FB1AAA" w:rsidRPr="00F97AF2" w:rsidRDefault="00FB1AAA" w:rsidP="00892D5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1AAA" w:rsidRDefault="00FB1AAA" w:rsidP="00FB1AAA">
      <w:pPr>
        <w:spacing w:line="276" w:lineRule="auto"/>
        <w:jc w:val="both"/>
        <w:rPr>
          <w:b/>
        </w:rPr>
      </w:pPr>
    </w:p>
    <w:p w:rsidR="00FB1AAA" w:rsidRDefault="00FB1AAA" w:rsidP="00FB1AAA">
      <w:pPr>
        <w:spacing w:line="276" w:lineRule="auto"/>
        <w:jc w:val="both"/>
        <w:rPr>
          <w:b/>
        </w:rPr>
      </w:pPr>
    </w:p>
    <w:p w:rsidR="00FB1AAA" w:rsidRDefault="00FB1AAA" w:rsidP="00FB1AAA">
      <w:pPr>
        <w:spacing w:line="276" w:lineRule="auto"/>
        <w:jc w:val="both"/>
        <w:rPr>
          <w:b/>
        </w:rPr>
      </w:pPr>
    </w:p>
    <w:p w:rsidR="002C1544" w:rsidRDefault="00FB1AAA">
      <w:bookmarkStart w:id="0" w:name="_GoBack"/>
      <w:bookmarkEnd w:id="0"/>
    </w:p>
    <w:sectPr w:rsidR="002C1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AA"/>
    <w:rsid w:val="00E959D1"/>
    <w:rsid w:val="00EB24E5"/>
    <w:rsid w:val="00F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F3F7-2798-4000-9E42-73CE992D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A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José Vidal Evangelista</dc:creator>
  <cp:keywords/>
  <dc:description/>
  <cp:lastModifiedBy>Guilherme José Vidal Evangelista</cp:lastModifiedBy>
  <cp:revision>1</cp:revision>
  <dcterms:created xsi:type="dcterms:W3CDTF">2022-12-02T12:54:00Z</dcterms:created>
  <dcterms:modified xsi:type="dcterms:W3CDTF">2022-12-02T12:55:00Z</dcterms:modified>
</cp:coreProperties>
</file>