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anrope" w:cs="Manrope" w:eastAsia="Manrope" w:hAnsi="Manrope"/>
          <w:b w:val="1"/>
          <w:bCs w:val="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DE LÁ PRA CÁ: UMA MOSTRA DA VARDA </w:t>
      </w:r>
    </w:p>
    <w:p w:rsidR="00000000" w:rsidDel="00000000" w:rsidP="00000000" w:rsidRDefault="00000000" w:rsidRPr="00000000" w14:paraId="00000002">
      <w:pPr>
        <w:jc w:val="center"/>
        <w:rPr>
          <w:rFonts w:ascii="Manrope" w:cs="Manrope" w:eastAsia="Manrope" w:hAnsi="Manrope"/>
        </w:rPr>
      </w:pPr>
      <w:r w:rsidDel="00000000" w:rsidR="00000000" w:rsidRPr="00000000">
        <w:rPr>
          <w:rFonts w:ascii="Manrope" w:cs="Manrope" w:eastAsia="Manrope" w:hAnsi="Manrope"/>
          <w:rtl w:val="0"/>
        </w:rPr>
        <w:t xml:space="preserve">14 de maio a 7 de junho</w:t>
      </w:r>
    </w:p>
    <w:p w:rsidR="00000000" w:rsidDel="00000000" w:rsidP="00000000" w:rsidRDefault="00000000" w:rsidRPr="00000000" w14:paraId="00000003">
      <w:pPr>
        <w:jc w:val="center"/>
        <w:rPr>
          <w:rFonts w:ascii="Manrope" w:cs="Manrope" w:eastAsia="Manrope" w:hAnsi="Manrope"/>
          <w:u w:val="single"/>
        </w:rPr>
      </w:pPr>
      <w:r w:rsidDel="00000000" w:rsidR="00000000" w:rsidRPr="00000000">
        <w:rPr>
          <w:rFonts w:ascii="Manrope" w:cs="Manrope" w:eastAsia="Manrope" w:hAnsi="Manrope"/>
          <w:u w:val="single"/>
          <w:rtl w:val="0"/>
        </w:rPr>
        <w:t xml:space="preserve">PROGRAMAÇÃO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Manrope" w:cs="Manrope" w:eastAsia="Manrope" w:hAnsi="Manrop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14/05 QUI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 Ponte Curta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La Pointe Courte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1955) | 14 anos | 1h20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 CURTAS VARDA 1 | 14 anos | 58min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Ao Longo da Costa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Du côté de la côte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A Ópera-Mouffe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L'opéra-Mouffe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Tio Yanco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Oncle Yanco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1967)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19h30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Duas Faces da Felicidade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 Bonheur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1965) | 12 anos | 1h19 | </w:t>
      </w:r>
      <w:r w:rsidDel="00000000" w:rsidR="00000000" w:rsidRPr="00000000"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  <w:rtl w:val="0"/>
        </w:rPr>
        <w:t xml:space="preserve">Sessão Comentada por Millena Rates, historiadora e pesquisadora em cinema.</w:t>
      </w:r>
    </w:p>
    <w:p w:rsidR="00000000" w:rsidDel="00000000" w:rsidP="00000000" w:rsidRDefault="00000000" w:rsidRPr="00000000" w14:paraId="00000006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15/05 SEX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Cléo das 5 às 7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Cléo de 5 à 7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1962) | 14 anos | 1h30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CURTAS VARDA 2 | 14 anos | 1h20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Saudações, Cubanos!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Salut les Cubains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1963)</w:t>
        <w:br w:type="textWrapping"/>
        <w:t xml:space="preserve">Panteras Negras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Black Panthers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França/Estados Unidos, 1967)</w:t>
        <w:br w:type="textWrapping"/>
        <w:t xml:space="preserve">Ulisses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Ulysse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1983)</w:t>
      </w:r>
      <w:r w:rsidDel="00000000" w:rsidR="00000000" w:rsidRPr="00000000">
        <w:rPr>
          <w:rFonts w:ascii="Manrope" w:cs="Manrope" w:eastAsia="Manrope" w:hAnsi="Manrope"/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 ESPECIAL WOODY ALLEN  90 Anos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Noivo Neurótico, Noiva Nervosa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Annie Hall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Woody Allen, EUA, 1977) | 14 anos | 1h33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 | </w:t>
      </w:r>
      <w:r w:rsidDel="00000000" w:rsidR="00000000" w:rsidRPr="00000000"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  <w:rtl w:val="0"/>
        </w:rPr>
        <w:t xml:space="preserve">Sessão comentada pela professora e pesquisadora Ana Lúcia Andrade e sorteio de exemplares do livro “Woody Allen, 90 anos”.</w:t>
      </w:r>
    </w:p>
    <w:p w:rsidR="00000000" w:rsidDel="00000000" w:rsidP="00000000" w:rsidRDefault="00000000" w:rsidRPr="00000000" w14:paraId="00000007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16/05 SÁB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Renegados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Sans toit ni loi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1985) | 14 anos | 1h45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Catadores e Eu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Glaneurs et la Glaneuse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2000) | 12 anos | 1h22 | </w:t>
      </w:r>
      <w:r w:rsidDel="00000000" w:rsidR="00000000" w:rsidRPr="00000000"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  <w:rtl w:val="0"/>
        </w:rPr>
        <w:t xml:space="preserve">Sessão comentada por Cláudia Mesquita, professora (UFMG) e pesquisadora.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Daguerreótipos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Daguerréotypes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1975) | 14 anos | 1h20</w:t>
      </w:r>
    </w:p>
    <w:p w:rsidR="00000000" w:rsidDel="00000000" w:rsidP="00000000" w:rsidRDefault="00000000" w:rsidRPr="00000000" w14:paraId="00000008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17/05 DOM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Criaturas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Créatures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1966) | 14 anos | 1h34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Uma Canta, a Outra Não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L'Une Chante, L'Autre Pas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1977) | 14 anos | 2h</w:t>
      </w:r>
    </w:p>
    <w:p w:rsidR="00000000" w:rsidDel="00000000" w:rsidP="00000000" w:rsidRDefault="00000000" w:rsidRPr="00000000" w14:paraId="00000009">
      <w:pPr>
        <w:spacing w:after="240" w:before="240" w:line="360" w:lineRule="auto"/>
        <w:jc w:val="both"/>
        <w:rPr>
          <w:rFonts w:ascii="Manrope" w:cs="Manrope" w:eastAsia="Manrope" w:hAnsi="Manrope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18/05 SEG</w:t>
        <w:br w:type="textWrapping"/>
        <w:t xml:space="preserve">Sem programação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19/05 TER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 DIÁLOGO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Os Guarda-Chuvas do Amor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Parapluies de Cherbourg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Jacques Demy, França/Alemanha Ocidental, 1964) | 14 anos | 1h31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Jacquot de Nantes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Jacquot de Nantes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1991) | 14 anos | 1h58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Praias de Agnès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Plages d'Agnès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2008) | 14 anos | 1h50</w:t>
      </w:r>
    </w:p>
    <w:p w:rsidR="00000000" w:rsidDel="00000000" w:rsidP="00000000" w:rsidRDefault="00000000" w:rsidRPr="00000000" w14:paraId="0000000B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20/05 QUA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 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Sem Sol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Sans soleil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Chris Marker, França, 1983) | 18 anos | 1h40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Documentira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Documenteur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1h05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 CINEMA E ÓPERA: AS BODAS DE FÍGARO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Amadeus (Miloš Forman, Estados Unidos, 1984) | 14 anos | 2h40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21/05 QUI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Crônica de um Verão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Chronique d'un été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Jean Rouch, Edgar Morin, França, 1961) | Livre | 1h25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Daguerreótipos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Daguerréotypes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1975) | 14 anos | 1h20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Muros e Murmúrios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Mur Murs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1h22</w:t>
      </w:r>
    </w:p>
    <w:p w:rsidR="00000000" w:rsidDel="00000000" w:rsidP="00000000" w:rsidRDefault="00000000" w:rsidRPr="00000000" w14:paraId="0000000D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22/05 SEX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Kung-Fu Master!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Kung-Fu Master!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1988) | 14 anos | 1h20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Jane B. por Agnès V.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Jane B. par Agnès V.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1988) | 14 anos | 1h37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Cento e Uma Noites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Cent et Une Nuits de Simon Cinéma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1995) | 14 anos | 1h45</w:t>
      </w:r>
    </w:p>
    <w:p w:rsidR="00000000" w:rsidDel="00000000" w:rsidP="00000000" w:rsidRDefault="00000000" w:rsidRPr="00000000" w14:paraId="0000000E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23/05 SÁB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CINECLUBE MÚSICA NA TELA | </w:t>
      </w:r>
      <w:r w:rsidDel="00000000" w:rsidR="00000000" w:rsidRPr="00000000">
        <w:rPr>
          <w:rFonts w:ascii="Manrope" w:cs="Manrope" w:eastAsia="Manrope" w:hAnsi="Manrope"/>
          <w:rtl w:val="0"/>
        </w:rPr>
        <w:t xml:space="preserve">Nada Será Como Antes (Ana Rieper, 2023, Brasil) | 10 anos | 1h20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 CURTAS VARDA 1 | Livre | 58min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 Ao Longo da Costa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Du côté de la côte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A Ópera-Mouffe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L'opéra-Mouffe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Tio Yanco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Oncle Yanco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1967)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Cléo das 5 às 7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Cléo de 5 à 7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1962) | 14 anos | 1h30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SESSÃO POÉTICAS DO GESTO |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highlight w:val="white"/>
          <w:rtl w:val="0"/>
        </w:rPr>
        <w:t xml:space="preserve"> 14 anos | 1h</w:t>
        <w:br w:type="textWrapping"/>
      </w:r>
      <w:r w:rsidDel="00000000" w:rsidR="00000000" w:rsidRPr="00000000">
        <w:rPr>
          <w:rFonts w:ascii="Manrope" w:cs="Manrope" w:eastAsia="Manrope" w:hAnsi="Manrope"/>
          <w:sz w:val="21"/>
          <w:szCs w:val="21"/>
          <w:highlight w:val="white"/>
          <w:rtl w:val="0"/>
        </w:rPr>
        <w:t xml:space="preserve">Victoria – Negra e Mulher (Torgeir Wethal, Peru/Dinamarca, 1978) |  21 min</w:t>
        <w:br w:type="textWrapping"/>
        <w:t xml:space="preserve">Artista Contemporâneo (Ximena Cuevas, México, 1999) |  5 min.</w:t>
        <w:br w:type="textWrapping"/>
        <w:t xml:space="preserve">Adormecidos (Clarissa Campolina, Brasil, 2011) |  6 min</w:t>
        <w:br w:type="textWrapping"/>
        <w:t xml:space="preserve">Ecdise (Patrícia Bizzotto, Brasil, 2026) |  26 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24/05 DOM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 CURTAS VARDA 2 | Livre | 1h20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Saudações, Cubanos!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Salut les Cubains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1963)</w:t>
        <w:br w:type="textWrapping"/>
        <w:t xml:space="preserve">Panteras Negras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Black Panthers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França/Estados Unidos, 1967)</w:t>
        <w:br w:type="textWrapping"/>
        <w:t xml:space="preserve">Ulisses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Ulysse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1983)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 DIÁLOGO |  Livre | 1h50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 Pista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La Jetée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Chris Marker, França, 1962)</w:t>
        <w:br w:type="textWrapping"/>
        <w:t xml:space="preserve">Paris 1900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Paris mil neuf cent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Nicole Védrès, França, 1947</w:t>
      </w:r>
    </w:p>
    <w:p w:rsidR="00000000" w:rsidDel="00000000" w:rsidP="00000000" w:rsidRDefault="00000000" w:rsidRPr="00000000" w14:paraId="00000010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25/05 SEG</w:t>
        <w:br w:type="textWrapping"/>
        <w:t xml:space="preserve">Sem programação</w:t>
      </w:r>
    </w:p>
    <w:p w:rsidR="00000000" w:rsidDel="00000000" w:rsidP="00000000" w:rsidRDefault="00000000" w:rsidRPr="00000000" w14:paraId="00000011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26/05 TER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Criaturas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Créatures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1966) | 14 anos | 1h34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Renegados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Sans toit ni loi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1985) | 14 anos | 1h45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 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Sem Sol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Sans soleil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Chris Marker, França, 1983) | 18 anos | 1h40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27/05 QUA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Uma Canta, a Outra Não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L'Une Chante, L'Autre Pas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1977) | 14 anos | 2h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18h15 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Guarda-Chuvas do Amor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Parapluies de Cherbourg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Jacques Demy, França/Alemanha Ocidental, 1964) | 14 anos | 1h31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Jacquot de Nantes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Jacquot de Nantes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1991) | 14 anos | 1h58</w:t>
      </w:r>
    </w:p>
    <w:p w:rsidR="00000000" w:rsidDel="00000000" w:rsidP="00000000" w:rsidRDefault="00000000" w:rsidRPr="00000000" w14:paraId="00000013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28/05 QUI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Catadores e Eu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Glaneurs et la Glaneuse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2000) | 12 anos | 1h22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DIÁLOGO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Meu Tio da América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Mon oncle d'Amérique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Alain Resnais, França, 1980) | 14 anos | 2h01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Praias de Agnès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Plages d'Agnès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2008) | 14 anos | 1h50</w:t>
      </w:r>
    </w:p>
    <w:p w:rsidR="00000000" w:rsidDel="00000000" w:rsidP="00000000" w:rsidRDefault="00000000" w:rsidRPr="00000000" w14:paraId="00000014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29/05 SEX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16h ESPECIAL JK E O SONHO MODERNO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Meu Tio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Mon Oncle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Jacques Tati, França, 1958) | Livre | 1h57</w:t>
      </w:r>
      <w:r w:rsidDel="00000000" w:rsidR="00000000" w:rsidRPr="00000000">
        <w:rPr>
          <w:rFonts w:ascii="Manrope" w:cs="Manrope" w:eastAsia="Manrope" w:hAnsi="Manrope"/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18h15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Muros e Murmúrios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Mur Murs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1h22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Documentira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Documenteur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1h05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23h59 SESSÃO DA MEIA NOITE*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Smiley Face - Louca de Dar Nó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Smiley Face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Gregg Araki, EUA-Alemanha, 2007) | 14 anos | 1h25</w:t>
      </w:r>
    </w:p>
    <w:p w:rsidR="00000000" w:rsidDel="00000000" w:rsidP="00000000" w:rsidRDefault="00000000" w:rsidRPr="00000000" w14:paraId="00000015">
      <w:pPr>
        <w:spacing w:after="240" w:before="240" w:line="360" w:lineRule="auto"/>
        <w:jc w:val="both"/>
        <w:rPr>
          <w:rFonts w:ascii="Manrope" w:cs="Manrope" w:eastAsia="Manrope" w:hAnsi="Manrope"/>
          <w:i w:val="1"/>
          <w:iCs w:val="1"/>
          <w:sz w:val="20"/>
          <w:szCs w:val="20"/>
        </w:rPr>
      </w:pPr>
      <w:r w:rsidDel="00000000" w:rsidR="00000000" w:rsidRPr="00000000">
        <w:rPr>
          <w:rFonts w:ascii="Manrope" w:cs="Manrope" w:eastAsia="Manrope" w:hAnsi="Manrope"/>
          <w:i w:val="1"/>
          <w:iCs w:val="1"/>
          <w:sz w:val="20"/>
          <w:szCs w:val="20"/>
          <w:rtl w:val="0"/>
        </w:rPr>
        <w:t xml:space="preserve">*Nova distribuição de ingressos para a sessão da meia-noite: Metade dos ingressos estará disponível online, a partir das 18h do dia da sessão, pela plataforma Sympla. O restante ficará disponível no totem de autoatendimento, localizado no hall do Cine Humberto Mauro, uma hora antes da sessão.</w:t>
      </w:r>
    </w:p>
    <w:p w:rsidR="00000000" w:rsidDel="00000000" w:rsidP="00000000" w:rsidRDefault="00000000" w:rsidRPr="00000000" w14:paraId="00000016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30/05 SÁB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highlight w:val="white"/>
          <w:rtl w:val="0"/>
        </w:rPr>
        <w:t xml:space="preserve">16h ESPECIAL JK E O SONHO MODERNO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highlight w:val="white"/>
          <w:rtl w:val="0"/>
        </w:rPr>
        <w:t xml:space="preserve">Os Anos JK - Uma Trajetória Política (Silvio Tendler, Brasil, 1980) | Livre | 1h50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Cento e Uma Noites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Cent et Une Nuits de Simon Cinéma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1995) | 14 anos | 1h45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Jane B. por Agnès V.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Jane B. par Agnès V.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1988) | 14 anos | 1h37</w:t>
      </w:r>
    </w:p>
    <w:p w:rsidR="00000000" w:rsidDel="00000000" w:rsidP="00000000" w:rsidRDefault="00000000" w:rsidRPr="00000000" w14:paraId="00000017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31/05 DOM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highlight w:val="white"/>
          <w:rtl w:val="0"/>
        </w:rPr>
        <w:t xml:space="preserve">17h30 ESPECIAL JK E O SONHO MODERNO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highlight w:val="white"/>
          <w:rtl w:val="0"/>
        </w:rPr>
        <w:t xml:space="preserve">JK, o Futuro Chamado ao Presente (Fábio Chateaubriand Guedes, Brasil, 2026 ) | Livre | 43 min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highlight w:val="white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18h30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À Ponte Curta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La Pointe Courte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1955) | 14 anos | 1h20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Cléo das 5 às 7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Cléo de 5 à 7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1962) | 14 anos | 1h30</w:t>
      </w:r>
    </w:p>
    <w:p w:rsidR="00000000" w:rsidDel="00000000" w:rsidP="00000000" w:rsidRDefault="00000000" w:rsidRPr="00000000" w14:paraId="00000018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01/06 SEG</w:t>
        <w:br w:type="textWrapping"/>
        <w:t xml:space="preserve">Sem programação</w:t>
      </w:r>
    </w:p>
    <w:p w:rsidR="00000000" w:rsidDel="00000000" w:rsidP="00000000" w:rsidRDefault="00000000" w:rsidRPr="00000000" w14:paraId="00000019">
      <w:pPr>
        <w:spacing w:after="240" w:before="240" w:line="360" w:lineRule="auto"/>
        <w:jc w:val="both"/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02/06 TER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  CURTAS VARDA 1 | 14 anos | 58min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 Ao Longo da Costa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Du côté de la côte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A Ópera-Mouffe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L'opéra-Mouffe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1958)</w:t>
        <w:br w:type="textWrapping"/>
        <w:t xml:space="preserve">Tio Yanco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Oncle Yanco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1967)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17h15 CURTAS VARDA 2 | 14 anos | 1h20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Saudações, Cubanos!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Salut les Cubains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1963)</w:t>
        <w:br w:type="textWrapping"/>
        <w:t xml:space="preserve">Panteras Negras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Black Panthers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França/Estados Unidos, 1967)</w:t>
        <w:br w:type="textWrapping"/>
      </w:r>
      <w:r w:rsidDel="00000000" w:rsidR="00000000" w:rsidRPr="00000000">
        <w:rPr>
          <w:rFonts w:ascii="Manrope" w:cs="Manrope" w:eastAsia="Manrope" w:hAnsi="Manrope"/>
          <w:rtl w:val="0"/>
        </w:rPr>
        <w:t xml:space="preserve">Ulisses (</w:t>
      </w:r>
      <w:r w:rsidDel="00000000" w:rsidR="00000000" w:rsidRPr="00000000">
        <w:rPr>
          <w:rFonts w:ascii="Manrope" w:cs="Manrope" w:eastAsia="Manrope" w:hAnsi="Manrope"/>
          <w:i w:val="1"/>
          <w:iCs w:val="1"/>
          <w:rtl w:val="0"/>
        </w:rPr>
        <w:t xml:space="preserve">Ulysse</w:t>
      </w:r>
      <w:r w:rsidDel="00000000" w:rsidR="00000000" w:rsidRPr="00000000">
        <w:rPr>
          <w:rFonts w:ascii="Manrope" w:cs="Manrope" w:eastAsia="Manrope" w:hAnsi="Manrope"/>
          <w:rtl w:val="0"/>
        </w:rPr>
        <w:t xml:space="preserve">, Agnès Varda, França, 1983)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Kung-Fu Master!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Kung-Fu Master!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1988) | 14 anos | 1h20 |</w:t>
      </w:r>
      <w:r w:rsidDel="00000000" w:rsidR="00000000" w:rsidRPr="00000000">
        <w:rPr>
          <w:rFonts w:ascii="Manrope" w:cs="Manrope" w:eastAsia="Manrope" w:hAnsi="Manrope"/>
          <w:b w:val="1"/>
          <w:bCs w:val="1"/>
          <w:i w:val="1"/>
          <w:iCs w:val="1"/>
          <w:sz w:val="21"/>
          <w:szCs w:val="21"/>
          <w:rtl w:val="0"/>
        </w:rPr>
        <w:t xml:space="preserve"> Sessão comentada por Luiz Fernando Coutinho, pesquisador, curador e editor da revista Madonna</w:t>
      </w:r>
    </w:p>
    <w:p w:rsidR="00000000" w:rsidDel="00000000" w:rsidP="00000000" w:rsidRDefault="00000000" w:rsidRPr="00000000" w14:paraId="0000001A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03/06 QUA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Jane B. por Agnès V.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Jane B. par Agnès V.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1988) | 14 anos | 1h37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Documentira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Documenteur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1h05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Uma Canta, a Outra Não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L'Une Chante, L'Autre Pas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1977) | 14 anos | 2h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20h30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Criaturas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Créatures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1966) | 14 anos | 1h34</w:t>
      </w:r>
    </w:p>
    <w:p w:rsidR="00000000" w:rsidDel="00000000" w:rsidP="00000000" w:rsidRDefault="00000000" w:rsidRPr="00000000" w14:paraId="0000001B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04/06 QUI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Daguerreótipos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Daguerréotypes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1975) | 14 anos | 1h20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Livre | 1h50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A Pista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La Jetée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Chris Marker, França, 1962)</w:t>
        <w:br w:type="textWrapping"/>
        <w:t xml:space="preserve">Paris 1900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Paris mil neuf cent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Nicole Védrès, França, 1947)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Catadores e Eu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Glaneurs et la Glaneuse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2000) | 12 anos | 1h22</w:t>
      </w:r>
    </w:p>
    <w:p w:rsidR="00000000" w:rsidDel="00000000" w:rsidP="00000000" w:rsidRDefault="00000000" w:rsidRPr="00000000" w14:paraId="0000001C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05/06 SEX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16h DIÁLOGO | 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Crônica de um Verão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Chronique d'un été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Jean Rouch, Edgar Morin, França, 1961) | Livre | 1h25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À Ponte Curta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La Pointe Courte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1955) | 14 anos | 1h20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Os Renegados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Sans toit ni loi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1985) | 14 anos | 1h45</w:t>
      </w:r>
    </w:p>
    <w:p w:rsidR="00000000" w:rsidDel="00000000" w:rsidP="00000000" w:rsidRDefault="00000000" w:rsidRPr="00000000" w14:paraId="0000001D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06/06 SÁB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15h DIÁLOGO |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Meu Tio da América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Mon oncle d'Amérique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Alain Resnais, França, 1980) | 14 anos | 2h01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17h15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Praias de Agnès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Plages d'Agnès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2008) | 14 anos | 1h50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19h30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Muros e Murmúrios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Mur Murs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1981) | 14 anos | 1h22</w:t>
      </w:r>
    </w:p>
    <w:p w:rsidR="00000000" w:rsidDel="00000000" w:rsidP="00000000" w:rsidRDefault="00000000" w:rsidRPr="00000000" w14:paraId="0000001E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Fonts w:ascii="Manrope" w:cs="Manrope" w:eastAsia="Manrope" w:hAnsi="Manrope"/>
          <w:b w:val="1"/>
          <w:bCs w:val="1"/>
          <w:rtl w:val="0"/>
        </w:rPr>
        <w:t xml:space="preserve">07/06 DOM</w:t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br w:type="textWrapping"/>
        <w:t xml:space="preserve">18h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Jacquot de Nantes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Jacquot de Nantes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1991) | 14 anos | 1h58</w:t>
        <w:br w:type="textWrapping"/>
      </w:r>
      <w:r w:rsidDel="00000000" w:rsidR="00000000" w:rsidRPr="00000000">
        <w:rPr>
          <w:rFonts w:ascii="Manrope" w:cs="Manrope" w:eastAsia="Manrope" w:hAnsi="Manrope"/>
          <w:b w:val="1"/>
          <w:bCs w:val="1"/>
          <w:sz w:val="21"/>
          <w:szCs w:val="21"/>
          <w:rtl w:val="0"/>
        </w:rPr>
        <w:t xml:space="preserve">20h15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 As Cento e Uma Noites (</w:t>
      </w:r>
      <w:r w:rsidDel="00000000" w:rsidR="00000000" w:rsidRPr="00000000">
        <w:rPr>
          <w:rFonts w:ascii="Manrope" w:cs="Manrope" w:eastAsia="Manrope" w:hAnsi="Manrope"/>
          <w:i w:val="1"/>
          <w:iCs w:val="1"/>
          <w:sz w:val="21"/>
          <w:szCs w:val="21"/>
          <w:rtl w:val="0"/>
        </w:rPr>
        <w:t xml:space="preserve">Les Cent et Une Nuits de Simon Cinéma</w:t>
      </w:r>
      <w:r w:rsidDel="00000000" w:rsidR="00000000" w:rsidRPr="00000000">
        <w:rPr>
          <w:rFonts w:ascii="Manrope" w:cs="Manrope" w:eastAsia="Manrope" w:hAnsi="Manrope"/>
          <w:sz w:val="21"/>
          <w:szCs w:val="21"/>
          <w:rtl w:val="0"/>
        </w:rPr>
        <w:t xml:space="preserve">, Agnès Varda, França, 1995) | 14 anos | 1h45</w:t>
      </w:r>
    </w:p>
    <w:p w:rsidR="00000000" w:rsidDel="00000000" w:rsidP="00000000" w:rsidRDefault="00000000" w:rsidRPr="00000000" w14:paraId="0000001F">
      <w:pPr>
        <w:spacing w:after="240" w:before="240" w:line="360" w:lineRule="auto"/>
        <w:jc w:val="both"/>
        <w:rPr>
          <w:rFonts w:ascii="Manrope" w:cs="Manrope" w:eastAsia="Manrope" w:hAnsi="Manrope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nrope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nrope-regular.ttf"/><Relationship Id="rId2" Type="http://schemas.openxmlformats.org/officeDocument/2006/relationships/font" Target="fonts/Manrop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